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90" w:type="dxa"/>
        <w:tblInd w:w="-34" w:type="dxa"/>
        <w:tblLayout w:type="fixed"/>
        <w:tblLook w:val="01E0" w:firstRow="1" w:lastRow="1" w:firstColumn="1" w:lastColumn="1" w:noHBand="0" w:noVBand="0"/>
      </w:tblPr>
      <w:tblGrid>
        <w:gridCol w:w="1877"/>
        <w:gridCol w:w="7513"/>
      </w:tblGrid>
      <w:tr w:rsidR="0080083A" w:rsidRPr="00F60B15" w14:paraId="744753CE" w14:textId="77777777" w:rsidTr="00811E0F">
        <w:tc>
          <w:tcPr>
            <w:tcW w:w="1877" w:type="dxa"/>
          </w:tcPr>
          <w:p w14:paraId="4B3B230C" w14:textId="5A7B1BF0" w:rsidR="0080083A" w:rsidRPr="0008337B" w:rsidRDefault="00070E3C" w:rsidP="00D15F55">
            <w:pPr>
              <w:rPr>
                <w:b/>
                <w:sz w:val="20"/>
              </w:rPr>
            </w:pPr>
            <w:r w:rsidRPr="0044734E">
              <w:rPr>
                <w:b/>
                <w:noProof/>
                <w:sz w:val="22"/>
                <w:szCs w:val="22"/>
                <w:lang w:val="en-CA" w:eastAsia="en-CA"/>
              </w:rPr>
              <w:drawing>
                <wp:anchor distT="0" distB="0" distL="114300" distR="114300" simplePos="0" relativeHeight="251658240" behindDoc="1" locked="0" layoutInCell="1" allowOverlap="1" wp14:anchorId="1C69FFF5" wp14:editId="4BA1C55F">
                  <wp:simplePos x="0" y="0"/>
                  <wp:positionH relativeFrom="column">
                    <wp:posOffset>65405</wp:posOffset>
                  </wp:positionH>
                  <wp:positionV relativeFrom="paragraph">
                    <wp:posOffset>3825</wp:posOffset>
                  </wp:positionV>
                  <wp:extent cx="919492" cy="1238250"/>
                  <wp:effectExtent l="0" t="0" r="0" b="0"/>
                  <wp:wrapNone/>
                  <wp:docPr id="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DOS_colour_logo_smaller.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19492" cy="1238250"/>
                          </a:xfrm>
                          <a:prstGeom prst="rect">
                            <a:avLst/>
                          </a:prstGeom>
                        </pic:spPr>
                      </pic:pic>
                    </a:graphicData>
                  </a:graphic>
                  <wp14:sizeRelH relativeFrom="margin">
                    <wp14:pctWidth>0</wp14:pctWidth>
                  </wp14:sizeRelH>
                  <wp14:sizeRelV relativeFrom="margin">
                    <wp14:pctHeight>0</wp14:pctHeight>
                  </wp14:sizeRelV>
                </wp:anchor>
              </w:drawing>
            </w:r>
          </w:p>
        </w:tc>
        <w:tc>
          <w:tcPr>
            <w:tcW w:w="7513" w:type="dxa"/>
          </w:tcPr>
          <w:p w14:paraId="36BC528F" w14:textId="77777777" w:rsidR="0080083A" w:rsidRPr="004F2C54" w:rsidRDefault="009F1363" w:rsidP="00C50DF7">
            <w:pPr>
              <w:rPr>
                <w:rFonts w:asciiTheme="minorHAnsi" w:hAnsiTheme="minorHAnsi"/>
                <w:sz w:val="72"/>
                <w:szCs w:val="100"/>
              </w:rPr>
            </w:pPr>
            <w:r w:rsidRPr="004F2C54">
              <w:rPr>
                <w:rFonts w:asciiTheme="minorHAnsi" w:hAnsiTheme="minorHAnsi"/>
                <w:b/>
                <w:sz w:val="72"/>
                <w:szCs w:val="100"/>
              </w:rPr>
              <w:t>Feedback Form</w:t>
            </w:r>
          </w:p>
          <w:p w14:paraId="71B81190" w14:textId="7E18B98E" w:rsidR="0080083A" w:rsidRPr="00811E0F" w:rsidRDefault="0059359E" w:rsidP="0080083A">
            <w:pPr>
              <w:rPr>
                <w:rFonts w:asciiTheme="minorHAnsi" w:hAnsiTheme="minorHAnsi"/>
                <w:b/>
                <w:sz w:val="28"/>
                <w:szCs w:val="24"/>
              </w:rPr>
            </w:pPr>
            <w:r>
              <w:rPr>
                <w:rFonts w:asciiTheme="minorHAnsi" w:hAnsiTheme="minorHAnsi"/>
                <w:b/>
                <w:sz w:val="28"/>
                <w:szCs w:val="24"/>
              </w:rPr>
              <w:t>Regional District of Okanagan-</w:t>
            </w:r>
            <w:r w:rsidR="0080083A" w:rsidRPr="00811E0F">
              <w:rPr>
                <w:rFonts w:asciiTheme="minorHAnsi" w:hAnsiTheme="minorHAnsi"/>
                <w:b/>
                <w:sz w:val="28"/>
                <w:szCs w:val="24"/>
              </w:rPr>
              <w:t>Similkameen</w:t>
            </w:r>
          </w:p>
          <w:p w14:paraId="3D86A471" w14:textId="77777777" w:rsidR="0080083A" w:rsidRPr="00811E0F" w:rsidRDefault="0080083A" w:rsidP="0080083A">
            <w:pPr>
              <w:rPr>
                <w:rFonts w:asciiTheme="minorHAnsi" w:hAnsiTheme="minorHAnsi"/>
              </w:rPr>
            </w:pPr>
            <w:r w:rsidRPr="00811E0F">
              <w:rPr>
                <w:rFonts w:asciiTheme="minorHAnsi" w:hAnsiTheme="minorHAnsi"/>
              </w:rPr>
              <w:t>101 Martin Street, Penticton, BC, V2A</w:t>
            </w:r>
            <w:r w:rsidR="00E233D6" w:rsidRPr="00811E0F">
              <w:rPr>
                <w:rFonts w:asciiTheme="minorHAnsi" w:hAnsiTheme="minorHAnsi"/>
              </w:rPr>
              <w:t>-</w:t>
            </w:r>
            <w:r w:rsidRPr="00811E0F">
              <w:rPr>
                <w:rFonts w:asciiTheme="minorHAnsi" w:hAnsiTheme="minorHAnsi"/>
              </w:rPr>
              <w:t>5J9</w:t>
            </w:r>
          </w:p>
          <w:p w14:paraId="715F68E0" w14:textId="77777777" w:rsidR="0080083A" w:rsidRPr="00F60B15" w:rsidRDefault="0080083A" w:rsidP="00070E3C">
            <w:pPr>
              <w:rPr>
                <w:b/>
                <w:szCs w:val="24"/>
              </w:rPr>
            </w:pPr>
            <w:r w:rsidRPr="00811E0F">
              <w:rPr>
                <w:rFonts w:asciiTheme="minorHAnsi" w:hAnsiTheme="minorHAnsi"/>
              </w:rPr>
              <w:t>Tel: 250-492-0237</w:t>
            </w:r>
            <w:r w:rsidR="00A94B98" w:rsidRPr="00811E0F">
              <w:rPr>
                <w:rFonts w:asciiTheme="minorHAnsi" w:hAnsiTheme="minorHAnsi"/>
              </w:rPr>
              <w:t xml:space="preserve"> </w:t>
            </w:r>
            <w:r w:rsidRPr="00811E0F">
              <w:rPr>
                <w:rFonts w:asciiTheme="minorHAnsi" w:hAnsiTheme="minorHAnsi"/>
              </w:rPr>
              <w:t xml:space="preserve">/ Email: </w:t>
            </w:r>
            <w:hyperlink r:id="rId14" w:history="1">
              <w:r w:rsidRPr="00811E0F">
                <w:rPr>
                  <w:rStyle w:val="Hyperlink"/>
                  <w:rFonts w:asciiTheme="minorHAnsi" w:hAnsiTheme="minorHAnsi"/>
                </w:rPr>
                <w:t>planning@rdos.bc.ca</w:t>
              </w:r>
            </w:hyperlink>
          </w:p>
        </w:tc>
      </w:tr>
    </w:tbl>
    <w:p w14:paraId="6F66FE8B" w14:textId="77777777" w:rsidR="001C1303" w:rsidRPr="00DB7609" w:rsidRDefault="001C1303" w:rsidP="00E444F1">
      <w:pPr>
        <w:rPr>
          <w:rFonts w:asciiTheme="minorHAnsi" w:hAnsiTheme="minorHAnsi" w:cs="Arial"/>
          <w:szCs w:val="24"/>
        </w:rPr>
      </w:pPr>
    </w:p>
    <w:p w14:paraId="5D400C50" w14:textId="7DE22DFD" w:rsidR="001C1303" w:rsidRPr="00DB7609" w:rsidRDefault="009F1363" w:rsidP="00E444F1">
      <w:pPr>
        <w:tabs>
          <w:tab w:val="left" w:pos="1440"/>
          <w:tab w:val="left" w:pos="7088"/>
          <w:tab w:val="right" w:pos="10206"/>
        </w:tabs>
        <w:rPr>
          <w:rFonts w:asciiTheme="minorHAnsi" w:hAnsiTheme="minorHAnsi" w:cs="Arial"/>
          <w:szCs w:val="24"/>
        </w:rPr>
      </w:pPr>
      <w:r w:rsidRPr="00DB7609">
        <w:rPr>
          <w:rFonts w:asciiTheme="minorHAnsi" w:hAnsiTheme="minorHAnsi" w:cs="Arial"/>
          <w:b/>
          <w:szCs w:val="24"/>
        </w:rPr>
        <w:t>TO:</w:t>
      </w:r>
      <w:r w:rsidRPr="00DB7609">
        <w:rPr>
          <w:rFonts w:asciiTheme="minorHAnsi" w:hAnsiTheme="minorHAnsi" w:cs="Arial"/>
          <w:b/>
          <w:szCs w:val="24"/>
        </w:rPr>
        <w:tab/>
      </w:r>
      <w:r w:rsidR="0059359E">
        <w:rPr>
          <w:rFonts w:asciiTheme="minorHAnsi" w:hAnsiTheme="minorHAnsi" w:cs="Arial"/>
          <w:szCs w:val="24"/>
        </w:rPr>
        <w:t>Regional District of Okanagan-</w:t>
      </w:r>
      <w:r w:rsidRPr="00DB7609">
        <w:rPr>
          <w:rFonts w:asciiTheme="minorHAnsi" w:hAnsiTheme="minorHAnsi" w:cs="Arial"/>
          <w:szCs w:val="24"/>
        </w:rPr>
        <w:t>Similkameen</w:t>
      </w:r>
      <w:r w:rsidR="001C1303" w:rsidRPr="00DB7609">
        <w:rPr>
          <w:rFonts w:asciiTheme="minorHAnsi" w:hAnsiTheme="minorHAnsi" w:cs="Arial"/>
          <w:b/>
          <w:szCs w:val="24"/>
        </w:rPr>
        <w:tab/>
        <w:t>FILE NO.</w:t>
      </w:r>
      <w:proofErr w:type="gramStart"/>
      <w:r w:rsidR="001C1303" w:rsidRPr="00DB7609">
        <w:rPr>
          <w:rFonts w:asciiTheme="minorHAnsi" w:hAnsiTheme="minorHAnsi" w:cs="Arial"/>
          <w:b/>
          <w:szCs w:val="24"/>
        </w:rPr>
        <w:t>:</w:t>
      </w:r>
      <w:r w:rsidR="001C1303" w:rsidRPr="00C54317">
        <w:rPr>
          <w:rFonts w:asciiTheme="minorHAnsi" w:hAnsiTheme="minorHAnsi" w:cs="Arial"/>
          <w:szCs w:val="24"/>
        </w:rPr>
        <w:tab/>
        <w:t xml:space="preserve"> </w:t>
      </w:r>
      <w:r w:rsidR="00C54317" w:rsidRPr="00C54317">
        <w:rPr>
          <w:rFonts w:asciiTheme="minorHAnsi" w:hAnsiTheme="minorHAnsi" w:cs="Arial"/>
          <w:szCs w:val="24"/>
        </w:rPr>
        <w:t>X2026</w:t>
      </w:r>
      <w:proofErr w:type="gramEnd"/>
      <w:r w:rsidR="00C54317" w:rsidRPr="00C54317">
        <w:rPr>
          <w:rFonts w:asciiTheme="minorHAnsi" w:hAnsiTheme="minorHAnsi" w:cs="Arial"/>
          <w:szCs w:val="24"/>
        </w:rPr>
        <w:t>.009</w:t>
      </w:r>
      <w:r w:rsidR="00A07DFD" w:rsidRPr="00C54317">
        <w:rPr>
          <w:rFonts w:asciiTheme="minorHAnsi" w:hAnsiTheme="minorHAnsi" w:cs="Arial"/>
          <w:szCs w:val="24"/>
        </w:rPr>
        <w:t>-ZON</w:t>
      </w:r>
      <w:r w:rsidR="00A07DFD" w:rsidRPr="00DB7609">
        <w:rPr>
          <w:rFonts w:asciiTheme="minorHAnsi" w:hAnsiTheme="minorHAnsi" w:cs="Arial"/>
          <w:szCs w:val="24"/>
        </w:rPr>
        <w:t>E</w:t>
      </w:r>
    </w:p>
    <w:p w14:paraId="7D252F9A" w14:textId="77777777" w:rsidR="001C1303" w:rsidRPr="00DB7609" w:rsidRDefault="001C1303" w:rsidP="00E444F1">
      <w:pPr>
        <w:rPr>
          <w:rFonts w:asciiTheme="minorHAnsi" w:hAnsiTheme="minorHAnsi" w:cs="Arial"/>
          <w:szCs w:val="24"/>
        </w:rPr>
      </w:pPr>
    </w:p>
    <w:p w14:paraId="16A01F48" w14:textId="77777777" w:rsidR="007E2448" w:rsidRPr="00DB7609" w:rsidRDefault="001C1303" w:rsidP="007E2448">
      <w:pPr>
        <w:tabs>
          <w:tab w:val="left" w:pos="1418"/>
          <w:tab w:val="left" w:pos="3261"/>
        </w:tabs>
        <w:rPr>
          <w:rFonts w:asciiTheme="minorHAnsi" w:hAnsiTheme="minorHAnsi" w:cs="Arial"/>
          <w:szCs w:val="24"/>
        </w:rPr>
      </w:pPr>
      <w:r w:rsidRPr="00DB7609">
        <w:rPr>
          <w:rFonts w:asciiTheme="minorHAnsi" w:hAnsiTheme="minorHAnsi" w:cs="Arial"/>
          <w:b/>
          <w:szCs w:val="24"/>
        </w:rPr>
        <w:t>FROM:</w:t>
      </w:r>
      <w:r w:rsidR="00DD2185" w:rsidRPr="00DB7609">
        <w:rPr>
          <w:rFonts w:asciiTheme="minorHAnsi" w:hAnsiTheme="minorHAnsi" w:cs="Arial"/>
          <w:szCs w:val="24"/>
        </w:rPr>
        <w:tab/>
      </w:r>
      <w:r w:rsidR="007E2448" w:rsidRPr="00DB7609">
        <w:rPr>
          <w:rFonts w:asciiTheme="minorHAnsi" w:hAnsiTheme="minorHAnsi" w:cs="Arial"/>
          <w:szCs w:val="24"/>
        </w:rPr>
        <w:t>Name:</w:t>
      </w:r>
      <w:r w:rsidR="007E2448" w:rsidRPr="00DB7609">
        <w:rPr>
          <w:rFonts w:asciiTheme="minorHAnsi" w:hAnsiTheme="minorHAnsi" w:cs="Arial"/>
          <w:szCs w:val="24"/>
        </w:rPr>
        <w:tab/>
      </w:r>
      <w:r w:rsidRPr="00DB7609">
        <w:rPr>
          <w:rFonts w:asciiTheme="minorHAnsi" w:hAnsiTheme="minorHAnsi" w:cs="Arial"/>
          <w:szCs w:val="24"/>
        </w:rPr>
        <w:t>______________________</w:t>
      </w:r>
      <w:r w:rsidR="007E2448" w:rsidRPr="00DB7609">
        <w:rPr>
          <w:rFonts w:asciiTheme="minorHAnsi" w:hAnsiTheme="minorHAnsi" w:cs="Arial"/>
          <w:szCs w:val="24"/>
        </w:rPr>
        <w:t>_______________________________</w:t>
      </w:r>
    </w:p>
    <w:p w14:paraId="17DCDC35" w14:textId="77777777" w:rsidR="001C1303" w:rsidRPr="00DB7609" w:rsidRDefault="001C1303" w:rsidP="007E2448">
      <w:pPr>
        <w:tabs>
          <w:tab w:val="center" w:pos="1418"/>
        </w:tabs>
        <w:rPr>
          <w:rFonts w:asciiTheme="minorHAnsi" w:hAnsiTheme="minorHAnsi" w:cs="Arial"/>
          <w:szCs w:val="24"/>
        </w:rPr>
      </w:pPr>
      <w:r w:rsidRPr="00DB7609">
        <w:rPr>
          <w:rFonts w:asciiTheme="minorHAnsi" w:hAnsiTheme="minorHAnsi" w:cs="Arial"/>
          <w:szCs w:val="24"/>
        </w:rPr>
        <w:tab/>
      </w:r>
      <w:r w:rsidRPr="00DB7609">
        <w:rPr>
          <w:rFonts w:asciiTheme="minorHAnsi" w:hAnsiTheme="minorHAnsi" w:cs="Arial"/>
          <w:szCs w:val="24"/>
        </w:rPr>
        <w:tab/>
      </w:r>
      <w:r w:rsidRPr="00DB7609">
        <w:rPr>
          <w:rFonts w:asciiTheme="minorHAnsi" w:hAnsiTheme="minorHAnsi" w:cs="Arial"/>
          <w:szCs w:val="24"/>
        </w:rPr>
        <w:tab/>
      </w:r>
      <w:r w:rsidR="007E2448" w:rsidRPr="00DB7609">
        <w:rPr>
          <w:rFonts w:asciiTheme="minorHAnsi" w:hAnsiTheme="minorHAnsi" w:cs="Arial"/>
          <w:szCs w:val="24"/>
        </w:rPr>
        <w:tab/>
      </w:r>
      <w:r w:rsidR="007E2448" w:rsidRPr="00DB7609">
        <w:rPr>
          <w:rFonts w:asciiTheme="minorHAnsi" w:hAnsiTheme="minorHAnsi" w:cs="Arial"/>
          <w:szCs w:val="24"/>
        </w:rPr>
        <w:tab/>
      </w:r>
      <w:r w:rsidR="007E2448" w:rsidRPr="00DB7609">
        <w:rPr>
          <w:rFonts w:asciiTheme="minorHAnsi" w:hAnsiTheme="minorHAnsi" w:cs="Arial"/>
          <w:szCs w:val="24"/>
        </w:rPr>
        <w:tab/>
      </w:r>
      <w:r w:rsidR="007E2448" w:rsidRPr="00DB7609">
        <w:rPr>
          <w:rFonts w:asciiTheme="minorHAnsi" w:hAnsiTheme="minorHAnsi" w:cs="Arial"/>
          <w:szCs w:val="24"/>
        </w:rPr>
        <w:tab/>
      </w:r>
      <w:r w:rsidR="007E2448" w:rsidRPr="00DB7609">
        <w:rPr>
          <w:rFonts w:asciiTheme="minorHAnsi" w:hAnsiTheme="minorHAnsi" w:cs="Arial"/>
          <w:szCs w:val="24"/>
        </w:rPr>
        <w:tab/>
      </w:r>
      <w:r w:rsidRPr="00DB7609">
        <w:rPr>
          <w:rFonts w:asciiTheme="minorHAnsi" w:hAnsiTheme="minorHAnsi" w:cs="Arial"/>
          <w:szCs w:val="24"/>
        </w:rPr>
        <w:t>(please print)</w:t>
      </w:r>
    </w:p>
    <w:p w14:paraId="0EF8A8EF" w14:textId="77777777" w:rsidR="001C1303" w:rsidRPr="00DB7609" w:rsidRDefault="001C1303" w:rsidP="00E444F1">
      <w:pPr>
        <w:tabs>
          <w:tab w:val="left" w:pos="1418"/>
          <w:tab w:val="left" w:pos="3261"/>
        </w:tabs>
        <w:spacing w:before="240" w:after="240"/>
        <w:ind w:left="720" w:firstLine="720"/>
        <w:rPr>
          <w:rFonts w:asciiTheme="minorHAnsi" w:hAnsiTheme="minorHAnsi" w:cs="Arial"/>
          <w:szCs w:val="24"/>
        </w:rPr>
      </w:pPr>
      <w:r w:rsidRPr="00DB7609">
        <w:rPr>
          <w:rFonts w:asciiTheme="minorHAnsi" w:hAnsiTheme="minorHAnsi" w:cs="Arial"/>
          <w:szCs w:val="24"/>
        </w:rPr>
        <w:t>Street Address:</w:t>
      </w:r>
      <w:r w:rsidRPr="00DB7609">
        <w:rPr>
          <w:rFonts w:asciiTheme="minorHAnsi" w:hAnsiTheme="minorHAnsi" w:cs="Arial"/>
          <w:szCs w:val="24"/>
        </w:rPr>
        <w:tab/>
        <w:t>______________________________________________________</w:t>
      </w:r>
    </w:p>
    <w:p w14:paraId="5F34D961" w14:textId="69755FAE" w:rsidR="001C1303" w:rsidRDefault="00E93EE3" w:rsidP="00E93EE3">
      <w:pPr>
        <w:ind w:left="3261" w:hanging="1843"/>
        <w:rPr>
          <w:rFonts w:asciiTheme="minorHAnsi" w:hAnsiTheme="minorHAnsi" w:cs="Arial"/>
          <w:szCs w:val="24"/>
        </w:rPr>
      </w:pPr>
      <w:r>
        <w:rPr>
          <w:rFonts w:asciiTheme="minorHAnsi" w:hAnsiTheme="minorHAnsi" w:cs="Arial"/>
          <w:szCs w:val="24"/>
        </w:rPr>
        <w:t>Date:</w:t>
      </w:r>
      <w:r>
        <w:rPr>
          <w:rFonts w:asciiTheme="minorHAnsi" w:hAnsiTheme="minorHAnsi" w:cs="Arial"/>
          <w:szCs w:val="24"/>
        </w:rPr>
        <w:tab/>
      </w:r>
      <w:r w:rsidRPr="00DB7609">
        <w:rPr>
          <w:rFonts w:asciiTheme="minorHAnsi" w:hAnsiTheme="minorHAnsi" w:cs="Arial"/>
          <w:szCs w:val="24"/>
        </w:rPr>
        <w:t>______________________________________________________</w:t>
      </w:r>
    </w:p>
    <w:p w14:paraId="56E47B96" w14:textId="77777777" w:rsidR="00E93EE3" w:rsidRPr="00DB7609" w:rsidRDefault="00E93EE3" w:rsidP="00E93EE3">
      <w:pPr>
        <w:ind w:left="3261" w:hanging="1843"/>
        <w:rPr>
          <w:rFonts w:asciiTheme="minorHAnsi" w:hAnsiTheme="minorHAnsi" w:cs="Arial"/>
          <w:szCs w:val="24"/>
        </w:rPr>
      </w:pPr>
    </w:p>
    <w:p w14:paraId="2B35A08B" w14:textId="610AE041" w:rsidR="00E93EE3" w:rsidRPr="009E1893" w:rsidRDefault="001C1303" w:rsidP="00E93EE3">
      <w:pPr>
        <w:ind w:left="1418" w:hanging="1418"/>
        <w:rPr>
          <w:rFonts w:asciiTheme="minorHAnsi" w:hAnsiTheme="minorHAnsi" w:cs="Arial"/>
          <w:b/>
          <w:szCs w:val="24"/>
        </w:rPr>
      </w:pPr>
      <w:r w:rsidRPr="00DB7609">
        <w:rPr>
          <w:rFonts w:asciiTheme="minorHAnsi" w:hAnsiTheme="minorHAnsi" w:cs="Arial"/>
          <w:b/>
          <w:szCs w:val="24"/>
        </w:rPr>
        <w:t>RE</w:t>
      </w:r>
      <w:proofErr w:type="gramStart"/>
      <w:r w:rsidRPr="00DB7609">
        <w:rPr>
          <w:rFonts w:asciiTheme="minorHAnsi" w:hAnsiTheme="minorHAnsi" w:cs="Arial"/>
          <w:b/>
          <w:szCs w:val="24"/>
        </w:rPr>
        <w:t>:</w:t>
      </w:r>
      <w:r w:rsidRPr="00DB7609">
        <w:rPr>
          <w:rFonts w:asciiTheme="minorHAnsi" w:hAnsiTheme="minorHAnsi" w:cs="Arial"/>
          <w:b/>
          <w:szCs w:val="24"/>
        </w:rPr>
        <w:tab/>
      </w:r>
      <w:r w:rsidRPr="00DB7609">
        <w:rPr>
          <w:rFonts w:asciiTheme="minorHAnsi" w:hAnsiTheme="minorHAnsi" w:cs="Arial"/>
          <w:b/>
          <w:szCs w:val="24"/>
        </w:rPr>
        <w:tab/>
      </w:r>
      <w:r w:rsidR="009E1893">
        <w:rPr>
          <w:rFonts w:asciiTheme="minorHAnsi" w:hAnsiTheme="minorHAnsi" w:cs="Arial"/>
          <w:b/>
          <w:szCs w:val="24"/>
        </w:rPr>
        <w:t>O</w:t>
      </w:r>
      <w:r w:rsidR="009E1893" w:rsidRPr="009E1893">
        <w:rPr>
          <w:rFonts w:asciiTheme="minorHAnsi" w:hAnsiTheme="minorHAnsi" w:cs="Arial"/>
          <w:b/>
          <w:szCs w:val="24"/>
        </w:rPr>
        <w:t>fficial</w:t>
      </w:r>
      <w:proofErr w:type="gramEnd"/>
      <w:r w:rsidR="009E1893" w:rsidRPr="009E1893">
        <w:rPr>
          <w:rFonts w:asciiTheme="minorHAnsi" w:hAnsiTheme="minorHAnsi" w:cs="Arial"/>
          <w:b/>
          <w:szCs w:val="24"/>
        </w:rPr>
        <w:t xml:space="preserve"> Community Plan</w:t>
      </w:r>
      <w:r w:rsidR="00836357" w:rsidRPr="009E1893">
        <w:rPr>
          <w:rFonts w:asciiTheme="minorHAnsi" w:hAnsiTheme="minorHAnsi" w:cs="Arial"/>
          <w:b/>
          <w:szCs w:val="24"/>
        </w:rPr>
        <w:t xml:space="preserve"> Amendment Bylaw No.</w:t>
      </w:r>
      <w:r w:rsidR="009E1893" w:rsidRPr="009E1893">
        <w:rPr>
          <w:rFonts w:asciiTheme="minorHAnsi" w:hAnsiTheme="minorHAnsi" w:cs="Arial"/>
          <w:b/>
          <w:szCs w:val="24"/>
        </w:rPr>
        <w:t xml:space="preserve"> 3169</w:t>
      </w:r>
    </w:p>
    <w:p w14:paraId="76E3B0E7" w14:textId="300DCE87" w:rsidR="007E5F5E" w:rsidRPr="009E1893" w:rsidRDefault="009E1893" w:rsidP="00150530">
      <w:pPr>
        <w:ind w:left="698" w:firstLine="720"/>
        <w:rPr>
          <w:rFonts w:asciiTheme="minorHAnsi" w:hAnsiTheme="minorHAnsi"/>
          <w:b/>
          <w:bCs/>
          <w:szCs w:val="24"/>
          <w:lang w:val="en-GB"/>
        </w:rPr>
      </w:pPr>
      <w:r w:rsidRPr="009E1893">
        <w:rPr>
          <w:rFonts w:asciiTheme="minorHAnsi" w:hAnsiTheme="minorHAnsi"/>
          <w:b/>
          <w:bCs/>
          <w:szCs w:val="24"/>
          <w:lang w:val="en-GB"/>
        </w:rPr>
        <w:t>Okanagan Valley Zoning Amendment Bylaw No. 2800.69</w:t>
      </w:r>
    </w:p>
    <w:p w14:paraId="18068C66" w14:textId="77777777" w:rsidR="00561D03" w:rsidRPr="00DB7609" w:rsidRDefault="00561D03" w:rsidP="00E444F1">
      <w:pPr>
        <w:rPr>
          <w:rFonts w:asciiTheme="minorHAnsi" w:hAnsiTheme="minorHAnsi" w:cs="Arial"/>
          <w:szCs w:val="24"/>
        </w:rPr>
      </w:pPr>
    </w:p>
    <w:p w14:paraId="4E44EFE8" w14:textId="77777777" w:rsidR="001C1303" w:rsidRPr="00DB7609" w:rsidRDefault="00D14B76" w:rsidP="00E444F1">
      <w:pPr>
        <w:rPr>
          <w:rFonts w:asciiTheme="minorHAnsi" w:hAnsiTheme="minorHAnsi" w:cs="Arial"/>
          <w:szCs w:val="24"/>
        </w:rPr>
      </w:pPr>
      <w:r w:rsidRPr="00DB7609">
        <w:rPr>
          <w:rFonts w:asciiTheme="minorHAnsi" w:hAnsiTheme="minorHAnsi" w:cs="Arial"/>
          <w:szCs w:val="24"/>
        </w:rPr>
        <w:t>My comments / concerns are:</w:t>
      </w:r>
    </w:p>
    <w:p w14:paraId="45B482BA" w14:textId="1FFE0874" w:rsidR="00D14B76" w:rsidRPr="00DB7609" w:rsidRDefault="00D14B76" w:rsidP="00150530">
      <w:pPr>
        <w:tabs>
          <w:tab w:val="left" w:pos="993"/>
        </w:tabs>
        <w:spacing w:before="120" w:after="120"/>
        <w:ind w:left="284"/>
        <w:rPr>
          <w:rFonts w:asciiTheme="minorHAnsi" w:hAnsiTheme="minorHAnsi" w:cs="Arial"/>
          <w:szCs w:val="24"/>
        </w:rPr>
      </w:pPr>
      <w:r w:rsidRPr="00DB7609">
        <w:rPr>
          <w:rFonts w:asciiTheme="minorHAnsi" w:hAnsiTheme="minorHAnsi" w:cs="Arial"/>
          <w:szCs w:val="24"/>
        </w:rPr>
        <w:fldChar w:fldCharType="begin">
          <w:ffData>
            <w:name w:val=""/>
            <w:enabled/>
            <w:calcOnExit w:val="0"/>
            <w:checkBox>
              <w:sizeAuto/>
              <w:default w:val="0"/>
            </w:checkBox>
          </w:ffData>
        </w:fldChar>
      </w:r>
      <w:r w:rsidRPr="00DB7609">
        <w:rPr>
          <w:rFonts w:asciiTheme="minorHAnsi" w:hAnsiTheme="minorHAnsi" w:cs="Arial"/>
          <w:szCs w:val="24"/>
        </w:rPr>
        <w:instrText xml:space="preserve"> FORMCHECKBOX </w:instrText>
      </w:r>
      <w:r w:rsidRPr="00DB7609">
        <w:rPr>
          <w:rFonts w:asciiTheme="minorHAnsi" w:hAnsiTheme="minorHAnsi" w:cs="Arial"/>
          <w:szCs w:val="24"/>
        </w:rPr>
      </w:r>
      <w:r w:rsidRPr="00DB7609">
        <w:rPr>
          <w:rFonts w:asciiTheme="minorHAnsi" w:hAnsiTheme="minorHAnsi" w:cs="Arial"/>
          <w:szCs w:val="24"/>
        </w:rPr>
        <w:fldChar w:fldCharType="separate"/>
      </w:r>
      <w:r w:rsidRPr="00DB7609">
        <w:rPr>
          <w:rFonts w:asciiTheme="minorHAnsi" w:hAnsiTheme="minorHAnsi" w:cs="Arial"/>
          <w:szCs w:val="24"/>
        </w:rPr>
        <w:fldChar w:fldCharType="end"/>
      </w:r>
      <w:r w:rsidRPr="00DB7609">
        <w:rPr>
          <w:rFonts w:asciiTheme="minorHAnsi" w:hAnsiTheme="minorHAnsi" w:cs="Arial"/>
          <w:szCs w:val="24"/>
        </w:rPr>
        <w:tab/>
        <w:t xml:space="preserve">I </w:t>
      </w:r>
      <w:r w:rsidRPr="00DB7609">
        <w:rPr>
          <w:rFonts w:asciiTheme="minorHAnsi" w:hAnsiTheme="minorHAnsi" w:cs="Arial"/>
          <w:szCs w:val="24"/>
          <w:u w:val="single"/>
        </w:rPr>
        <w:t>do</w:t>
      </w:r>
      <w:r w:rsidR="00E64938" w:rsidRPr="00DB7609">
        <w:rPr>
          <w:rFonts w:asciiTheme="minorHAnsi" w:hAnsiTheme="minorHAnsi" w:cs="Arial"/>
          <w:szCs w:val="24"/>
        </w:rPr>
        <w:t xml:space="preserve"> support the </w:t>
      </w:r>
      <w:r w:rsidR="00C54317">
        <w:rPr>
          <w:rFonts w:asciiTheme="minorHAnsi" w:hAnsiTheme="minorHAnsi" w:cs="Arial"/>
          <w:szCs w:val="24"/>
        </w:rPr>
        <w:t>proposed bylaw amendments.</w:t>
      </w:r>
    </w:p>
    <w:p w14:paraId="03C97586" w14:textId="72FDF88C" w:rsidR="00D14B76" w:rsidRPr="00DB7609" w:rsidRDefault="00D14B76" w:rsidP="00150530">
      <w:pPr>
        <w:tabs>
          <w:tab w:val="left" w:pos="993"/>
        </w:tabs>
        <w:spacing w:before="120" w:after="120"/>
        <w:ind w:left="993" w:hanging="709"/>
        <w:rPr>
          <w:rFonts w:asciiTheme="minorHAnsi" w:hAnsiTheme="minorHAnsi" w:cs="Arial"/>
          <w:szCs w:val="24"/>
        </w:rPr>
      </w:pPr>
      <w:r w:rsidRPr="00DB7609">
        <w:rPr>
          <w:rFonts w:asciiTheme="minorHAnsi" w:hAnsiTheme="minorHAnsi" w:cs="Arial"/>
          <w:szCs w:val="24"/>
        </w:rPr>
        <w:fldChar w:fldCharType="begin">
          <w:ffData>
            <w:name w:val=""/>
            <w:enabled/>
            <w:calcOnExit w:val="0"/>
            <w:checkBox>
              <w:sizeAuto/>
              <w:default w:val="0"/>
            </w:checkBox>
          </w:ffData>
        </w:fldChar>
      </w:r>
      <w:r w:rsidRPr="00DB7609">
        <w:rPr>
          <w:rFonts w:asciiTheme="minorHAnsi" w:hAnsiTheme="minorHAnsi" w:cs="Arial"/>
          <w:szCs w:val="24"/>
        </w:rPr>
        <w:instrText xml:space="preserve"> FORMCHECKBOX </w:instrText>
      </w:r>
      <w:r w:rsidRPr="00DB7609">
        <w:rPr>
          <w:rFonts w:asciiTheme="minorHAnsi" w:hAnsiTheme="minorHAnsi" w:cs="Arial"/>
          <w:szCs w:val="24"/>
        </w:rPr>
      </w:r>
      <w:r w:rsidRPr="00DB7609">
        <w:rPr>
          <w:rFonts w:asciiTheme="minorHAnsi" w:hAnsiTheme="minorHAnsi" w:cs="Arial"/>
          <w:szCs w:val="24"/>
        </w:rPr>
        <w:fldChar w:fldCharType="separate"/>
      </w:r>
      <w:r w:rsidRPr="00DB7609">
        <w:rPr>
          <w:rFonts w:asciiTheme="minorHAnsi" w:hAnsiTheme="minorHAnsi" w:cs="Arial"/>
          <w:szCs w:val="24"/>
        </w:rPr>
        <w:fldChar w:fldCharType="end"/>
      </w:r>
      <w:r w:rsidRPr="00DB7609">
        <w:rPr>
          <w:rFonts w:asciiTheme="minorHAnsi" w:hAnsiTheme="minorHAnsi" w:cs="Arial"/>
          <w:szCs w:val="24"/>
        </w:rPr>
        <w:tab/>
        <w:t xml:space="preserve">I </w:t>
      </w:r>
      <w:r w:rsidRPr="00DB7609">
        <w:rPr>
          <w:rFonts w:asciiTheme="minorHAnsi" w:hAnsiTheme="minorHAnsi" w:cs="Arial"/>
          <w:szCs w:val="24"/>
          <w:u w:val="single"/>
        </w:rPr>
        <w:t>do not</w:t>
      </w:r>
      <w:r w:rsidRPr="00DB7609">
        <w:rPr>
          <w:rFonts w:asciiTheme="minorHAnsi" w:hAnsiTheme="minorHAnsi" w:cs="Arial"/>
          <w:szCs w:val="24"/>
        </w:rPr>
        <w:t xml:space="preserve"> support </w:t>
      </w:r>
      <w:r w:rsidR="00E64938" w:rsidRPr="00DB7609">
        <w:rPr>
          <w:rFonts w:asciiTheme="minorHAnsi" w:hAnsiTheme="minorHAnsi" w:cs="Arial"/>
          <w:szCs w:val="24"/>
        </w:rPr>
        <w:t xml:space="preserve">the </w:t>
      </w:r>
      <w:r w:rsidR="00C54317">
        <w:rPr>
          <w:rFonts w:asciiTheme="minorHAnsi" w:hAnsiTheme="minorHAnsi" w:cs="Arial"/>
          <w:szCs w:val="24"/>
        </w:rPr>
        <w:t>proposed bylaw amendments.</w:t>
      </w:r>
    </w:p>
    <w:p w14:paraId="62AE48DB" w14:textId="77777777" w:rsidR="00AB28CA" w:rsidRPr="00DB7609" w:rsidRDefault="00AB28CA" w:rsidP="009F1363">
      <w:pPr>
        <w:spacing w:after="120"/>
        <w:jc w:val="center"/>
        <w:rPr>
          <w:rFonts w:ascii="Palatino Linotype" w:hAnsi="Palatino Linotype" w:cs="Arial"/>
          <w:sz w:val="12"/>
          <w:szCs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DB7609" w:rsidRPr="00DB7609" w14:paraId="206CDDB8" w14:textId="77777777" w:rsidTr="00680829">
        <w:tc>
          <w:tcPr>
            <w:tcW w:w="10456" w:type="dxa"/>
            <w:shd w:val="clear" w:color="auto" w:fill="D9D9D9"/>
          </w:tcPr>
          <w:p w14:paraId="532DD5B8" w14:textId="617B4CCD" w:rsidR="00D14B76" w:rsidRPr="00DB7609" w:rsidRDefault="005A4D2B" w:rsidP="005117E7">
            <w:pPr>
              <w:spacing w:before="120" w:after="120"/>
              <w:jc w:val="center"/>
              <w:rPr>
                <w:rFonts w:asciiTheme="minorHAnsi" w:hAnsiTheme="minorHAnsi" w:cs="Arial"/>
                <w:szCs w:val="22"/>
              </w:rPr>
            </w:pPr>
            <w:r w:rsidRPr="005A4D2B">
              <w:rPr>
                <w:rFonts w:asciiTheme="minorHAnsi" w:hAnsiTheme="minorHAnsi" w:cs="Arial"/>
                <w:szCs w:val="22"/>
              </w:rPr>
              <w:t xml:space="preserve">Please provide any comments you wish the Board to </w:t>
            </w:r>
            <w:r w:rsidR="005117E7">
              <w:rPr>
                <w:rFonts w:asciiTheme="minorHAnsi" w:hAnsiTheme="minorHAnsi" w:cs="Arial"/>
                <w:szCs w:val="22"/>
              </w:rPr>
              <w:t>consider</w:t>
            </w:r>
            <w:r w:rsidR="00D205D0">
              <w:rPr>
                <w:rFonts w:asciiTheme="minorHAnsi" w:hAnsiTheme="minorHAnsi" w:cs="Arial"/>
                <w:szCs w:val="22"/>
              </w:rPr>
              <w:t>:</w:t>
            </w:r>
          </w:p>
        </w:tc>
      </w:tr>
    </w:tbl>
    <w:p w14:paraId="59843864" w14:textId="7EDAAB2E" w:rsidR="0028533E" w:rsidRDefault="00D14B76" w:rsidP="00680829">
      <w:pPr>
        <w:spacing w:before="120" w:after="120"/>
        <w:rPr>
          <w:rFonts w:ascii="Palatino Linotype" w:hAnsi="Palatino Linotype" w:cs="Arial"/>
          <w:szCs w:val="24"/>
          <w:u w:val="single"/>
        </w:rPr>
      </w:pP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sidR="005A4D2B">
        <w:rPr>
          <w:rFonts w:ascii="Palatino Linotype" w:hAnsi="Palatino Linotype" w:cs="Arial"/>
          <w:szCs w:val="24"/>
          <w:u w:val="single"/>
        </w:rPr>
        <w:tab/>
      </w:r>
      <w:r w:rsidR="005A4D2B">
        <w:rPr>
          <w:rFonts w:ascii="Palatino Linotype" w:hAnsi="Palatino Linotype" w:cs="Arial"/>
          <w:szCs w:val="24"/>
          <w:u w:val="single"/>
        </w:rPr>
        <w:tab/>
      </w:r>
      <w:r w:rsidR="005A4D2B">
        <w:rPr>
          <w:rFonts w:ascii="Palatino Linotype" w:hAnsi="Palatino Linotype" w:cs="Arial"/>
          <w:szCs w:val="24"/>
          <w:u w:val="single"/>
        </w:rPr>
        <w:tab/>
      </w:r>
      <w:r w:rsidR="005A4D2B">
        <w:rPr>
          <w:rFonts w:ascii="Palatino Linotype" w:hAnsi="Palatino Linotype" w:cs="Arial"/>
          <w:szCs w:val="24"/>
          <w:u w:val="single"/>
        </w:rPr>
        <w:tab/>
      </w:r>
      <w:r w:rsidR="005A4D2B">
        <w:rPr>
          <w:rFonts w:ascii="Palatino Linotype" w:hAnsi="Palatino Linotype" w:cs="Arial"/>
          <w:szCs w:val="24"/>
          <w:u w:val="single"/>
        </w:rPr>
        <w:tab/>
      </w:r>
      <w:r w:rsidR="005A4D2B">
        <w:rPr>
          <w:rFonts w:ascii="Palatino Linotype" w:hAnsi="Palatino Linotype" w:cs="Arial"/>
          <w:szCs w:val="24"/>
          <w:u w:val="single"/>
        </w:rPr>
        <w:tab/>
      </w:r>
      <w:r w:rsidR="005A4D2B">
        <w:rPr>
          <w:rFonts w:ascii="Palatino Linotype" w:hAnsi="Palatino Linotype" w:cs="Arial"/>
          <w:szCs w:val="24"/>
          <w:u w:val="single"/>
        </w:rPr>
        <w:tab/>
      </w:r>
      <w:r w:rsidR="005A4D2B">
        <w:rPr>
          <w:rFonts w:ascii="Palatino Linotype" w:hAnsi="Palatino Linotype" w:cs="Arial"/>
          <w:szCs w:val="24"/>
          <w:u w:val="single"/>
        </w:rPr>
        <w:tab/>
      </w:r>
      <w:r w:rsidR="005A4D2B">
        <w:rPr>
          <w:rFonts w:ascii="Palatino Linotype" w:hAnsi="Palatino Linotype" w:cs="Arial"/>
          <w:szCs w:val="24"/>
          <w:u w:val="single"/>
        </w:rPr>
        <w:tab/>
      </w:r>
      <w:r w:rsidR="005A4D2B">
        <w:rPr>
          <w:rFonts w:ascii="Palatino Linotype" w:hAnsi="Palatino Linotype" w:cs="Arial"/>
          <w:szCs w:val="24"/>
          <w:u w:val="single"/>
        </w:rPr>
        <w:tab/>
      </w:r>
      <w:r w:rsidR="005A4D2B">
        <w:rPr>
          <w:rFonts w:ascii="Palatino Linotype" w:hAnsi="Palatino Linotype" w:cs="Arial"/>
          <w:szCs w:val="24"/>
          <w:u w:val="single"/>
        </w:rPr>
        <w:tab/>
      </w:r>
      <w:r w:rsidR="005A4D2B">
        <w:rPr>
          <w:rFonts w:ascii="Palatino Linotype" w:hAnsi="Palatino Linotype" w:cs="Arial"/>
          <w:szCs w:val="24"/>
          <w:u w:val="single"/>
        </w:rPr>
        <w:tab/>
      </w:r>
      <w:r w:rsidR="005A4D2B">
        <w:rPr>
          <w:rFonts w:ascii="Palatino Linotype" w:hAnsi="Palatino Linotype" w:cs="Arial"/>
          <w:szCs w:val="24"/>
          <w:u w:val="single"/>
        </w:rPr>
        <w:tab/>
      </w:r>
      <w:r w:rsidR="005A4D2B">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24565">
        <w:rPr>
          <w:rFonts w:ascii="Palatino Linotype" w:hAnsi="Palatino Linotype" w:cs="Arial"/>
          <w:szCs w:val="24"/>
          <w:u w:val="single"/>
        </w:rPr>
        <w:tab/>
      </w:r>
      <w:r w:rsidR="00524565">
        <w:rPr>
          <w:rFonts w:ascii="Palatino Linotype" w:hAnsi="Palatino Linotype" w:cs="Arial"/>
          <w:szCs w:val="24"/>
          <w:u w:val="single"/>
        </w:rPr>
        <w:tab/>
      </w:r>
      <w:r w:rsidR="00524565">
        <w:rPr>
          <w:rFonts w:ascii="Palatino Linotype" w:hAnsi="Palatino Linotype" w:cs="Arial"/>
          <w:szCs w:val="24"/>
          <w:u w:val="single"/>
        </w:rPr>
        <w:tab/>
      </w:r>
      <w:r w:rsidR="00524565">
        <w:rPr>
          <w:rFonts w:ascii="Palatino Linotype" w:hAnsi="Palatino Linotype" w:cs="Arial"/>
          <w:szCs w:val="24"/>
          <w:u w:val="single"/>
        </w:rPr>
        <w:tab/>
      </w:r>
      <w:r w:rsidR="00524565">
        <w:rPr>
          <w:rFonts w:ascii="Palatino Linotype" w:hAnsi="Palatino Linotype" w:cs="Arial"/>
          <w:szCs w:val="24"/>
          <w:u w:val="single"/>
        </w:rPr>
        <w:tab/>
      </w:r>
      <w:r w:rsidR="00524565">
        <w:rPr>
          <w:rFonts w:ascii="Palatino Linotype" w:hAnsi="Palatino Linotype" w:cs="Arial"/>
          <w:szCs w:val="24"/>
          <w:u w:val="single"/>
        </w:rPr>
        <w:tab/>
      </w:r>
      <w:r w:rsidR="00524565">
        <w:rPr>
          <w:rFonts w:ascii="Palatino Linotype" w:hAnsi="Palatino Linotype" w:cs="Arial"/>
          <w:szCs w:val="24"/>
          <w:u w:val="single"/>
        </w:rPr>
        <w:tab/>
      </w:r>
      <w:r w:rsidR="00524565">
        <w:rPr>
          <w:rFonts w:ascii="Palatino Linotype" w:hAnsi="Palatino Linotype" w:cs="Arial"/>
          <w:szCs w:val="24"/>
          <w:u w:val="single"/>
        </w:rPr>
        <w:tab/>
      </w:r>
      <w:r w:rsidR="00524565">
        <w:rPr>
          <w:rFonts w:ascii="Palatino Linotype" w:hAnsi="Palatino Linotype" w:cs="Arial"/>
          <w:szCs w:val="24"/>
          <w:u w:val="single"/>
        </w:rPr>
        <w:tab/>
      </w:r>
      <w:r w:rsidR="00524565">
        <w:rPr>
          <w:rFonts w:ascii="Palatino Linotype" w:hAnsi="Palatino Linotype" w:cs="Arial"/>
          <w:szCs w:val="24"/>
          <w:u w:val="single"/>
        </w:rPr>
        <w:tab/>
      </w:r>
      <w:r w:rsidR="00524565">
        <w:rPr>
          <w:rFonts w:ascii="Palatino Linotype" w:hAnsi="Palatino Linotype" w:cs="Arial"/>
          <w:szCs w:val="24"/>
          <w:u w:val="single"/>
        </w:rPr>
        <w:tab/>
      </w:r>
      <w:r w:rsidR="00524565">
        <w:rPr>
          <w:rFonts w:ascii="Palatino Linotype" w:hAnsi="Palatino Linotype" w:cs="Arial"/>
          <w:szCs w:val="24"/>
          <w:u w:val="single"/>
        </w:rPr>
        <w:tab/>
      </w:r>
      <w:r w:rsidR="00524565">
        <w:rPr>
          <w:rFonts w:ascii="Palatino Linotype" w:hAnsi="Palatino Linotype" w:cs="Arial"/>
          <w:szCs w:val="24"/>
          <w:u w:val="single"/>
        </w:rPr>
        <w:tab/>
      </w:r>
      <w:r w:rsidR="00524565">
        <w:rPr>
          <w:rFonts w:ascii="Palatino Linotype" w:hAnsi="Palatino Linotype" w:cs="Arial"/>
          <w:szCs w:val="24"/>
          <w:u w:val="single"/>
        </w:rPr>
        <w:tab/>
      </w:r>
      <w:r w:rsidR="00524565">
        <w:rPr>
          <w:rFonts w:ascii="Palatino Linotype" w:hAnsi="Palatino Linotype" w:cs="Arial"/>
          <w:szCs w:val="24"/>
          <w:u w:val="single"/>
        </w:rPr>
        <w:tab/>
      </w:r>
      <w:r w:rsidR="00524565">
        <w:rPr>
          <w:rFonts w:ascii="Palatino Linotype" w:hAnsi="Palatino Linotype" w:cs="Arial"/>
          <w:szCs w:val="24"/>
          <w:u w:val="single"/>
        </w:rPr>
        <w:tab/>
      </w:r>
      <w:r w:rsidR="00524565">
        <w:rPr>
          <w:rFonts w:ascii="Palatino Linotype" w:hAnsi="Palatino Linotype" w:cs="Arial"/>
          <w:szCs w:val="24"/>
          <w:u w:val="single"/>
        </w:rPr>
        <w:tab/>
      </w:r>
      <w:r w:rsidR="00524565">
        <w:rPr>
          <w:rFonts w:ascii="Palatino Linotype" w:hAnsi="Palatino Linotype" w:cs="Arial"/>
          <w:szCs w:val="24"/>
          <w:u w:val="single"/>
        </w:rPr>
        <w:tab/>
      </w:r>
      <w:r w:rsidR="00524565">
        <w:rPr>
          <w:rFonts w:ascii="Palatino Linotype" w:hAnsi="Palatino Linotype" w:cs="Arial"/>
          <w:szCs w:val="24"/>
          <w:u w:val="single"/>
        </w:rPr>
        <w:tab/>
      </w:r>
      <w:r w:rsidR="00524565">
        <w:rPr>
          <w:rFonts w:ascii="Palatino Linotype" w:hAnsi="Palatino Linotype" w:cs="Arial"/>
          <w:szCs w:val="24"/>
          <w:u w:val="single"/>
        </w:rPr>
        <w:tab/>
      </w:r>
      <w:r w:rsidR="00524565">
        <w:rPr>
          <w:rFonts w:ascii="Palatino Linotype" w:hAnsi="Palatino Linotype" w:cs="Arial"/>
          <w:szCs w:val="24"/>
          <w:u w:val="single"/>
        </w:rPr>
        <w:tab/>
      </w:r>
      <w:r w:rsidR="00524565">
        <w:rPr>
          <w:rFonts w:ascii="Palatino Linotype" w:hAnsi="Palatino Linotype" w:cs="Arial"/>
          <w:szCs w:val="24"/>
          <w:u w:val="single"/>
        </w:rPr>
        <w:tab/>
      </w:r>
      <w:r w:rsidR="00524565">
        <w:rPr>
          <w:rFonts w:ascii="Palatino Linotype" w:hAnsi="Palatino Linotype" w:cs="Arial"/>
          <w:szCs w:val="24"/>
          <w:u w:val="single"/>
        </w:rPr>
        <w:tab/>
      </w:r>
      <w:r w:rsidR="00524565">
        <w:rPr>
          <w:rFonts w:ascii="Palatino Linotype" w:hAnsi="Palatino Linotype" w:cs="Arial"/>
          <w:szCs w:val="24"/>
          <w:u w:val="single"/>
        </w:rPr>
        <w:tab/>
      </w:r>
      <w:r w:rsidR="00524565">
        <w:rPr>
          <w:rFonts w:ascii="Palatino Linotype" w:hAnsi="Palatino Linotype" w:cs="Arial"/>
          <w:szCs w:val="24"/>
          <w:u w:val="single"/>
        </w:rPr>
        <w:tab/>
      </w:r>
      <w:r w:rsidR="00524565">
        <w:rPr>
          <w:rFonts w:ascii="Palatino Linotype" w:hAnsi="Palatino Linotype" w:cs="Arial"/>
          <w:szCs w:val="24"/>
          <w:u w:val="single"/>
        </w:rPr>
        <w:tab/>
      </w:r>
      <w:r w:rsidR="00524565">
        <w:rPr>
          <w:rFonts w:ascii="Palatino Linotype" w:hAnsi="Palatino Linotype" w:cs="Arial"/>
          <w:szCs w:val="24"/>
          <w:u w:val="single"/>
        </w:rPr>
        <w:tab/>
      </w:r>
      <w:r w:rsidR="00524565">
        <w:rPr>
          <w:rFonts w:ascii="Palatino Linotype" w:hAnsi="Palatino Linotype" w:cs="Arial"/>
          <w:szCs w:val="24"/>
          <w:u w:val="single"/>
        </w:rPr>
        <w:tab/>
      </w:r>
      <w:r w:rsidR="00F93F7A">
        <w:rPr>
          <w:rFonts w:ascii="Palatino Linotype" w:hAnsi="Palatino Linotype" w:cs="Arial"/>
          <w:szCs w:val="24"/>
          <w:u w:val="single"/>
        </w:rPr>
        <w:tab/>
      </w:r>
      <w:r w:rsidR="00F93F7A">
        <w:rPr>
          <w:rFonts w:ascii="Palatino Linotype" w:hAnsi="Palatino Linotype" w:cs="Arial"/>
          <w:szCs w:val="24"/>
          <w:u w:val="single"/>
        </w:rPr>
        <w:tab/>
      </w:r>
      <w:r w:rsidR="00F93F7A">
        <w:rPr>
          <w:rFonts w:ascii="Palatino Linotype" w:hAnsi="Palatino Linotype" w:cs="Arial"/>
          <w:szCs w:val="24"/>
          <w:u w:val="single"/>
        </w:rPr>
        <w:tab/>
      </w:r>
      <w:r w:rsidR="00F93F7A">
        <w:rPr>
          <w:rFonts w:ascii="Palatino Linotype" w:hAnsi="Palatino Linotype" w:cs="Arial"/>
          <w:szCs w:val="24"/>
          <w:u w:val="single"/>
        </w:rPr>
        <w:tab/>
      </w:r>
      <w:r w:rsidR="00F93F7A">
        <w:rPr>
          <w:rFonts w:ascii="Palatino Linotype" w:hAnsi="Palatino Linotype" w:cs="Arial"/>
          <w:szCs w:val="24"/>
          <w:u w:val="single"/>
        </w:rPr>
        <w:tab/>
      </w:r>
      <w:r w:rsidR="00F93F7A">
        <w:rPr>
          <w:rFonts w:ascii="Palatino Linotype" w:hAnsi="Palatino Linotype" w:cs="Arial"/>
          <w:szCs w:val="24"/>
          <w:u w:val="single"/>
        </w:rPr>
        <w:tab/>
      </w:r>
      <w:r w:rsidR="00F93F7A">
        <w:rPr>
          <w:rFonts w:ascii="Palatino Linotype" w:hAnsi="Palatino Linotype" w:cs="Arial"/>
          <w:szCs w:val="24"/>
          <w:u w:val="single"/>
        </w:rPr>
        <w:tab/>
      </w:r>
      <w:r w:rsidR="00F93F7A">
        <w:rPr>
          <w:rFonts w:ascii="Palatino Linotype" w:hAnsi="Palatino Linotype" w:cs="Arial"/>
          <w:szCs w:val="24"/>
          <w:u w:val="single"/>
        </w:rPr>
        <w:tab/>
      </w:r>
      <w:r w:rsidR="00F93F7A">
        <w:rPr>
          <w:rFonts w:ascii="Palatino Linotype" w:hAnsi="Palatino Linotype" w:cs="Arial"/>
          <w:szCs w:val="24"/>
          <w:u w:val="single"/>
        </w:rPr>
        <w:tab/>
      </w:r>
      <w:r w:rsidR="00F93F7A">
        <w:rPr>
          <w:rFonts w:ascii="Palatino Linotype" w:hAnsi="Palatino Linotype" w:cs="Arial"/>
          <w:szCs w:val="24"/>
          <w:u w:val="single"/>
        </w:rPr>
        <w:tab/>
      </w:r>
      <w:r w:rsidR="00F93F7A">
        <w:rPr>
          <w:rFonts w:ascii="Palatino Linotype" w:hAnsi="Palatino Linotype" w:cs="Arial"/>
          <w:szCs w:val="24"/>
          <w:u w:val="single"/>
        </w:rPr>
        <w:tab/>
      </w:r>
      <w:r w:rsidR="00F93F7A">
        <w:rPr>
          <w:rFonts w:ascii="Palatino Linotype" w:hAnsi="Palatino Linotype" w:cs="Arial"/>
          <w:szCs w:val="24"/>
          <w:u w:val="single"/>
        </w:rPr>
        <w:tab/>
      </w:r>
      <w:r w:rsidR="00F93F7A">
        <w:rPr>
          <w:rFonts w:ascii="Palatino Linotype" w:hAnsi="Palatino Linotype" w:cs="Arial"/>
          <w:szCs w:val="24"/>
          <w:u w:val="single"/>
        </w:rPr>
        <w:tab/>
      </w:r>
      <w:r w:rsidR="00F93F7A">
        <w:rPr>
          <w:rFonts w:ascii="Palatino Linotype" w:hAnsi="Palatino Linotype" w:cs="Arial"/>
          <w:szCs w:val="24"/>
          <w:u w:val="single"/>
        </w:rPr>
        <w:tab/>
      </w:r>
    </w:p>
    <w:p w14:paraId="14B04752" w14:textId="1FD92945" w:rsidR="00524565" w:rsidRPr="00524565" w:rsidRDefault="00524565" w:rsidP="00524565">
      <w:pPr>
        <w:pStyle w:val="Footer"/>
        <w:shd w:val="clear" w:color="auto" w:fill="F2DBDB" w:themeFill="accent2" w:themeFillTint="33"/>
        <w:spacing w:before="360"/>
        <w:jc w:val="center"/>
        <w:rPr>
          <w:rFonts w:asciiTheme="minorHAnsi" w:hAnsiTheme="minorHAnsi"/>
          <w:sz w:val="21"/>
          <w:szCs w:val="21"/>
        </w:rPr>
      </w:pPr>
      <w:r w:rsidRPr="00524565">
        <w:rPr>
          <w:rFonts w:asciiTheme="minorHAnsi" w:hAnsiTheme="minorHAnsi"/>
          <w:sz w:val="21"/>
          <w:szCs w:val="21"/>
        </w:rPr>
        <w:t xml:space="preserve">Feedback Forms must be </w:t>
      </w:r>
      <w:r w:rsidRPr="00524565">
        <w:rPr>
          <w:rFonts w:asciiTheme="minorHAnsi" w:hAnsiTheme="minorHAnsi"/>
          <w:snapToGrid w:val="0"/>
          <w:sz w:val="21"/>
          <w:szCs w:val="21"/>
          <w:lang w:val="en-GB"/>
        </w:rPr>
        <w:t xml:space="preserve">be submitted to the RDOS office </w:t>
      </w:r>
      <w:r w:rsidRPr="00524565">
        <w:rPr>
          <w:rFonts w:asciiTheme="minorHAnsi" w:hAnsiTheme="minorHAnsi"/>
          <w:sz w:val="21"/>
          <w:szCs w:val="21"/>
        </w:rPr>
        <w:t>prior to noon on the day of the applicable Board meeting</w:t>
      </w:r>
      <w:r w:rsidRPr="00524565">
        <w:rPr>
          <w:rFonts w:asciiTheme="minorHAnsi" w:hAnsiTheme="minorHAnsi"/>
          <w:snapToGrid w:val="0"/>
          <w:sz w:val="21"/>
          <w:szCs w:val="21"/>
          <w:lang w:val="en-GB"/>
        </w:rPr>
        <w:t xml:space="preserve">. </w:t>
      </w:r>
      <w:r w:rsidRPr="00524565">
        <w:rPr>
          <w:rFonts w:asciiTheme="minorHAnsi" w:hAnsiTheme="minorHAnsi"/>
          <w:snapToGrid w:val="0"/>
          <w:sz w:val="21"/>
          <w:szCs w:val="21"/>
          <w:lang w:val="en-GB"/>
        </w:rPr>
        <w:br/>
        <w:t>All</w:t>
      </w:r>
      <w:r w:rsidRPr="00524565">
        <w:rPr>
          <w:rFonts w:asciiTheme="minorHAnsi" w:hAnsiTheme="minorHAnsi" w:cs="Arial"/>
          <w:sz w:val="21"/>
          <w:szCs w:val="21"/>
        </w:rPr>
        <w:t xml:space="preserve"> representations, including names, will be made public </w:t>
      </w:r>
      <w:proofErr w:type="gramStart"/>
      <w:r w:rsidRPr="00524565">
        <w:rPr>
          <w:rFonts w:asciiTheme="minorHAnsi" w:hAnsiTheme="minorHAnsi" w:cs="Arial"/>
          <w:sz w:val="21"/>
          <w:szCs w:val="21"/>
        </w:rPr>
        <w:t>if and when</w:t>
      </w:r>
      <w:proofErr w:type="gramEnd"/>
      <w:r w:rsidRPr="00524565">
        <w:rPr>
          <w:rFonts w:asciiTheme="minorHAnsi" w:hAnsiTheme="minorHAnsi" w:cs="Arial"/>
          <w:sz w:val="21"/>
          <w:szCs w:val="21"/>
        </w:rPr>
        <w:t xml:space="preserve"> they are included in the Board Agenda.</w:t>
      </w:r>
    </w:p>
    <w:sectPr w:rsidR="00524565" w:rsidRPr="00524565" w:rsidSect="00E91F3A">
      <w:footerReference w:type="default" r:id="rId15"/>
      <w:footerReference w:type="first" r:id="rId16"/>
      <w:pgSz w:w="12240" w:h="15840" w:code="1"/>
      <w:pgMar w:top="864" w:right="1008" w:bottom="432" w:left="1008" w:header="720" w:footer="558"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DF31E1" w14:textId="77777777" w:rsidR="00AC2A76" w:rsidRDefault="00AC2A76" w:rsidP="00646742">
      <w:r>
        <w:separator/>
      </w:r>
    </w:p>
  </w:endnote>
  <w:endnote w:type="continuationSeparator" w:id="0">
    <w:p w14:paraId="7279EB62" w14:textId="77777777" w:rsidR="00AC2A76" w:rsidRDefault="00AC2A76" w:rsidP="006467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IconicSymbolsA">
    <w:altName w:val="Symbol"/>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DAC88" w14:textId="77777777" w:rsidR="00680829" w:rsidRPr="00680829" w:rsidRDefault="00680829" w:rsidP="00680829">
    <w:pPr>
      <w:pStyle w:val="Footer"/>
    </w:pPr>
    <w:r w:rsidRPr="00680829">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7CF42" w14:textId="77777777" w:rsidR="006C1E29" w:rsidRPr="006C1E29" w:rsidRDefault="006C1E29" w:rsidP="006C1E29">
    <w:pPr>
      <w:pStyle w:val="PlainText"/>
      <w:jc w:val="both"/>
      <w:rPr>
        <w:rFonts w:asciiTheme="minorHAnsi" w:hAnsiTheme="minorHAnsi"/>
        <w:sz w:val="16"/>
        <w:szCs w:val="20"/>
      </w:rPr>
    </w:pPr>
    <w:r w:rsidRPr="006C1E29">
      <w:rPr>
        <w:rFonts w:asciiTheme="minorHAnsi" w:hAnsiTheme="minorHAnsi"/>
        <w:sz w:val="16"/>
        <w:szCs w:val="20"/>
      </w:rPr>
      <w:t>Protecting your personal information is an obligation the Regional District of Okanagan-Similkameen takes seriously.  Our practices have been designed to ensure compliance with the privacy provisions of the</w:t>
    </w:r>
    <w:r w:rsidRPr="006C1E29">
      <w:rPr>
        <w:rFonts w:asciiTheme="minorHAnsi" w:hAnsiTheme="minorHAnsi"/>
        <w:i/>
        <w:iCs/>
        <w:sz w:val="16"/>
        <w:szCs w:val="20"/>
      </w:rPr>
      <w:t xml:space="preserve"> Freedom of Information and Protection of Privacy Act</w:t>
    </w:r>
    <w:r>
      <w:rPr>
        <w:rFonts w:asciiTheme="minorHAnsi" w:hAnsiTheme="minorHAnsi"/>
        <w:sz w:val="16"/>
        <w:szCs w:val="20"/>
      </w:rPr>
      <w:t xml:space="preserve"> (British Columbia) (“FIPPA”).  </w:t>
    </w:r>
    <w:r w:rsidRPr="006C1E29">
      <w:rPr>
        <w:rFonts w:asciiTheme="minorHAnsi" w:hAnsiTheme="minorHAnsi"/>
        <w:sz w:val="16"/>
        <w:szCs w:val="20"/>
      </w:rPr>
      <w:t>Any personal or proprietary information you provide to us is collected, used and disclosed in accordance with FIPPA.  Should you have any questions about the collection, use or disclosure of this information please contact:  Manager of Legislative Services, RDOS, 101 Martin Street, Penticton, BC V2A 5J9, 250-492-0237.</w:t>
    </w:r>
  </w:p>
  <w:p w14:paraId="22370533" w14:textId="77777777" w:rsidR="006C1E29" w:rsidRPr="006C1E29" w:rsidRDefault="006C1E29" w:rsidP="00680829">
    <w:pPr>
      <w:pStyle w:val="Footer"/>
      <w:jc w:val="center"/>
      <w:rPr>
        <w:rFonts w:asciiTheme="minorHAnsi" w:hAnsiTheme="minorHAnsi"/>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BE80CA" w14:textId="77777777" w:rsidR="00AC2A76" w:rsidRDefault="00AC2A76" w:rsidP="00646742">
      <w:r>
        <w:separator/>
      </w:r>
    </w:p>
  </w:footnote>
  <w:footnote w:type="continuationSeparator" w:id="0">
    <w:p w14:paraId="5E371D48" w14:textId="77777777" w:rsidR="00AC2A76" w:rsidRDefault="00AC2A76" w:rsidP="006467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B3B1E"/>
    <w:multiLevelType w:val="singleLevel"/>
    <w:tmpl w:val="4EC2CEA0"/>
    <w:lvl w:ilvl="0">
      <w:start w:val="16"/>
      <w:numFmt w:val="bullet"/>
      <w:lvlText w:val=""/>
      <w:lvlJc w:val="left"/>
      <w:pPr>
        <w:tabs>
          <w:tab w:val="num" w:pos="360"/>
        </w:tabs>
        <w:ind w:left="360" w:hanging="360"/>
      </w:pPr>
      <w:rPr>
        <w:rFonts w:ascii="WP IconicSymbolsA" w:hAnsi="WP IconicSymbolsA" w:hint="default"/>
        <w:sz w:val="24"/>
      </w:rPr>
    </w:lvl>
  </w:abstractNum>
  <w:abstractNum w:abstractNumId="1" w15:restartNumberingAfterBreak="0">
    <w:nsid w:val="342766F4"/>
    <w:multiLevelType w:val="singleLevel"/>
    <w:tmpl w:val="FA5EAF66"/>
    <w:lvl w:ilvl="0">
      <w:start w:val="16"/>
      <w:numFmt w:val="bullet"/>
      <w:lvlText w:val=""/>
      <w:lvlJc w:val="left"/>
      <w:pPr>
        <w:tabs>
          <w:tab w:val="num" w:pos="360"/>
        </w:tabs>
        <w:ind w:left="360" w:hanging="360"/>
      </w:pPr>
      <w:rPr>
        <w:rFonts w:ascii="WP IconicSymbolsA" w:hAnsi="WP IconicSymbolsA" w:hint="default"/>
        <w:sz w:val="28"/>
      </w:rPr>
    </w:lvl>
  </w:abstractNum>
  <w:abstractNum w:abstractNumId="2" w15:restartNumberingAfterBreak="0">
    <w:nsid w:val="3CE1541D"/>
    <w:multiLevelType w:val="singleLevel"/>
    <w:tmpl w:val="521EC7DE"/>
    <w:lvl w:ilvl="0">
      <w:start w:val="16"/>
      <w:numFmt w:val="bullet"/>
      <w:lvlText w:val=""/>
      <w:lvlJc w:val="left"/>
      <w:pPr>
        <w:tabs>
          <w:tab w:val="num" w:pos="360"/>
        </w:tabs>
        <w:ind w:left="360" w:hanging="360"/>
      </w:pPr>
      <w:rPr>
        <w:rFonts w:ascii="WP IconicSymbolsA" w:hAnsi="WP IconicSymbolsA" w:hint="default"/>
        <w:sz w:val="28"/>
      </w:rPr>
    </w:lvl>
  </w:abstractNum>
  <w:abstractNum w:abstractNumId="3" w15:restartNumberingAfterBreak="0">
    <w:nsid w:val="3D3446CB"/>
    <w:multiLevelType w:val="hybridMultilevel"/>
    <w:tmpl w:val="7916D9F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FCA3E91"/>
    <w:multiLevelType w:val="hybridMultilevel"/>
    <w:tmpl w:val="5E3ECCBA"/>
    <w:lvl w:ilvl="0" w:tplc="4502C7BE">
      <w:start w:val="2"/>
      <w:numFmt w:val="bullet"/>
      <w:lvlText w:val=""/>
      <w:lvlJc w:val="left"/>
      <w:pPr>
        <w:tabs>
          <w:tab w:val="num" w:pos="720"/>
        </w:tabs>
        <w:ind w:left="720" w:hanging="360"/>
      </w:pPr>
      <w:rPr>
        <w:rFonts w:ascii="Wingdings" w:eastAsia="Times New Roman" w:hAnsi="Wingdings" w:cs="Times New Roman" w:hint="default"/>
        <w:sz w:val="24"/>
        <w:u w:val="no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2645D9C"/>
    <w:multiLevelType w:val="hybridMultilevel"/>
    <w:tmpl w:val="EE527ED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6C9439A7"/>
    <w:multiLevelType w:val="singleLevel"/>
    <w:tmpl w:val="EA8A5D3C"/>
    <w:lvl w:ilvl="0">
      <w:start w:val="16"/>
      <w:numFmt w:val="bullet"/>
      <w:lvlText w:val=""/>
      <w:lvlJc w:val="left"/>
      <w:pPr>
        <w:tabs>
          <w:tab w:val="num" w:pos="360"/>
        </w:tabs>
        <w:ind w:left="360" w:hanging="360"/>
      </w:pPr>
      <w:rPr>
        <w:rFonts w:ascii="WP IconicSymbolsA" w:hAnsi="WP IconicSymbolsA" w:hint="default"/>
        <w:sz w:val="28"/>
      </w:rPr>
    </w:lvl>
  </w:abstractNum>
  <w:abstractNum w:abstractNumId="7" w15:restartNumberingAfterBreak="0">
    <w:nsid w:val="76753F8E"/>
    <w:multiLevelType w:val="hybridMultilevel"/>
    <w:tmpl w:val="259AF818"/>
    <w:lvl w:ilvl="0" w:tplc="7602C792">
      <w:start w:val="8"/>
      <w:numFmt w:val="bullet"/>
      <w:lvlText w:val=""/>
      <w:lvlJc w:val="left"/>
      <w:pPr>
        <w:tabs>
          <w:tab w:val="num" w:pos="720"/>
        </w:tabs>
        <w:ind w:left="720" w:hanging="360"/>
      </w:pPr>
      <w:rPr>
        <w:rFonts w:ascii="Wingdings" w:eastAsia="Times New Roman" w:hAnsi="Wingdings" w:cs="Times New Roman" w:hint="default"/>
        <w:b/>
        <w:sz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376007736">
    <w:abstractNumId w:val="0"/>
  </w:num>
  <w:num w:numId="2" w16cid:durableId="39288037">
    <w:abstractNumId w:val="1"/>
  </w:num>
  <w:num w:numId="3" w16cid:durableId="1039432009">
    <w:abstractNumId w:val="2"/>
  </w:num>
  <w:num w:numId="4" w16cid:durableId="1515726897">
    <w:abstractNumId w:val="6"/>
  </w:num>
  <w:num w:numId="5" w16cid:durableId="1102382382">
    <w:abstractNumId w:val="4"/>
  </w:num>
  <w:num w:numId="6" w16cid:durableId="1990942123">
    <w:abstractNumId w:val="7"/>
  </w:num>
  <w:num w:numId="7" w16cid:durableId="1506940284">
    <w:abstractNumId w:val="3"/>
  </w:num>
  <w:num w:numId="8" w16cid:durableId="210699185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694F"/>
    <w:rsid w:val="00012A8E"/>
    <w:rsid w:val="00023F56"/>
    <w:rsid w:val="0003269E"/>
    <w:rsid w:val="00041245"/>
    <w:rsid w:val="00070E3C"/>
    <w:rsid w:val="000815A4"/>
    <w:rsid w:val="0008337B"/>
    <w:rsid w:val="0009694F"/>
    <w:rsid w:val="00096BA9"/>
    <w:rsid w:val="000A4326"/>
    <w:rsid w:val="000B0AF7"/>
    <w:rsid w:val="000B3983"/>
    <w:rsid w:val="000C3565"/>
    <w:rsid w:val="000D5F55"/>
    <w:rsid w:val="000E67C8"/>
    <w:rsid w:val="00107890"/>
    <w:rsid w:val="00130733"/>
    <w:rsid w:val="00147F98"/>
    <w:rsid w:val="00150530"/>
    <w:rsid w:val="00160488"/>
    <w:rsid w:val="0019025B"/>
    <w:rsid w:val="00191B92"/>
    <w:rsid w:val="00193970"/>
    <w:rsid w:val="001A7C5A"/>
    <w:rsid w:val="001B0B1E"/>
    <w:rsid w:val="001C1303"/>
    <w:rsid w:val="001D28A1"/>
    <w:rsid w:val="001D3B9F"/>
    <w:rsid w:val="001D743B"/>
    <w:rsid w:val="001F605F"/>
    <w:rsid w:val="001F658C"/>
    <w:rsid w:val="0020464F"/>
    <w:rsid w:val="00204F9B"/>
    <w:rsid w:val="0021451F"/>
    <w:rsid w:val="00233E47"/>
    <w:rsid w:val="0023799F"/>
    <w:rsid w:val="0026000A"/>
    <w:rsid w:val="0028026F"/>
    <w:rsid w:val="0028533E"/>
    <w:rsid w:val="002A3D5A"/>
    <w:rsid w:val="002C6422"/>
    <w:rsid w:val="00317B70"/>
    <w:rsid w:val="00323206"/>
    <w:rsid w:val="003322EC"/>
    <w:rsid w:val="00347C24"/>
    <w:rsid w:val="003802A2"/>
    <w:rsid w:val="003932B6"/>
    <w:rsid w:val="003942CA"/>
    <w:rsid w:val="003A3AC2"/>
    <w:rsid w:val="003B28FD"/>
    <w:rsid w:val="003E7F1B"/>
    <w:rsid w:val="004072CF"/>
    <w:rsid w:val="00415C14"/>
    <w:rsid w:val="004945CB"/>
    <w:rsid w:val="004A7EF0"/>
    <w:rsid w:val="004B1F6C"/>
    <w:rsid w:val="004C0728"/>
    <w:rsid w:val="004C6060"/>
    <w:rsid w:val="004D17F0"/>
    <w:rsid w:val="004D39A5"/>
    <w:rsid w:val="004D46C9"/>
    <w:rsid w:val="004D71B4"/>
    <w:rsid w:val="004E1963"/>
    <w:rsid w:val="004F0FF7"/>
    <w:rsid w:val="004F2C54"/>
    <w:rsid w:val="004F477E"/>
    <w:rsid w:val="00504399"/>
    <w:rsid w:val="005117E7"/>
    <w:rsid w:val="00524565"/>
    <w:rsid w:val="005428F3"/>
    <w:rsid w:val="00561D03"/>
    <w:rsid w:val="00567A72"/>
    <w:rsid w:val="0059359E"/>
    <w:rsid w:val="005A01D1"/>
    <w:rsid w:val="005A4D2B"/>
    <w:rsid w:val="005C7ED7"/>
    <w:rsid w:val="005D6E81"/>
    <w:rsid w:val="00613618"/>
    <w:rsid w:val="00640516"/>
    <w:rsid w:val="00646742"/>
    <w:rsid w:val="00652872"/>
    <w:rsid w:val="0065721F"/>
    <w:rsid w:val="00671C71"/>
    <w:rsid w:val="00680829"/>
    <w:rsid w:val="00680B24"/>
    <w:rsid w:val="00685DE1"/>
    <w:rsid w:val="006B6DB3"/>
    <w:rsid w:val="006C1406"/>
    <w:rsid w:val="006C1E29"/>
    <w:rsid w:val="006D62C7"/>
    <w:rsid w:val="0071016E"/>
    <w:rsid w:val="00716F58"/>
    <w:rsid w:val="00721437"/>
    <w:rsid w:val="0073557A"/>
    <w:rsid w:val="0074502D"/>
    <w:rsid w:val="007571F2"/>
    <w:rsid w:val="007C3222"/>
    <w:rsid w:val="007D12C0"/>
    <w:rsid w:val="007E2448"/>
    <w:rsid w:val="007E5F5E"/>
    <w:rsid w:val="007E628D"/>
    <w:rsid w:val="007F2703"/>
    <w:rsid w:val="0080083A"/>
    <w:rsid w:val="008049FE"/>
    <w:rsid w:val="00811E0F"/>
    <w:rsid w:val="00817E9E"/>
    <w:rsid w:val="00823B95"/>
    <w:rsid w:val="00836357"/>
    <w:rsid w:val="00864365"/>
    <w:rsid w:val="00880AE6"/>
    <w:rsid w:val="00885A7F"/>
    <w:rsid w:val="008959A1"/>
    <w:rsid w:val="008C15F9"/>
    <w:rsid w:val="008D61B7"/>
    <w:rsid w:val="008F1D14"/>
    <w:rsid w:val="009016DC"/>
    <w:rsid w:val="00932D0E"/>
    <w:rsid w:val="00943596"/>
    <w:rsid w:val="00954181"/>
    <w:rsid w:val="00972531"/>
    <w:rsid w:val="009854E3"/>
    <w:rsid w:val="009900A8"/>
    <w:rsid w:val="0099260D"/>
    <w:rsid w:val="009D140C"/>
    <w:rsid w:val="009D3B6D"/>
    <w:rsid w:val="009D7636"/>
    <w:rsid w:val="009E1893"/>
    <w:rsid w:val="009E3D63"/>
    <w:rsid w:val="009E4890"/>
    <w:rsid w:val="009F1363"/>
    <w:rsid w:val="009F56D1"/>
    <w:rsid w:val="00A07DFD"/>
    <w:rsid w:val="00A12B3B"/>
    <w:rsid w:val="00A173D4"/>
    <w:rsid w:val="00A20910"/>
    <w:rsid w:val="00A521B3"/>
    <w:rsid w:val="00A94B98"/>
    <w:rsid w:val="00A95913"/>
    <w:rsid w:val="00AA34A8"/>
    <w:rsid w:val="00AA61B2"/>
    <w:rsid w:val="00AA773E"/>
    <w:rsid w:val="00AB28CA"/>
    <w:rsid w:val="00AC1FC0"/>
    <w:rsid w:val="00AC2A76"/>
    <w:rsid w:val="00B519F7"/>
    <w:rsid w:val="00B532DB"/>
    <w:rsid w:val="00B604B8"/>
    <w:rsid w:val="00B77B39"/>
    <w:rsid w:val="00B905D1"/>
    <w:rsid w:val="00B93B90"/>
    <w:rsid w:val="00BB291A"/>
    <w:rsid w:val="00BB6D4F"/>
    <w:rsid w:val="00BD76E4"/>
    <w:rsid w:val="00C164FB"/>
    <w:rsid w:val="00C321AA"/>
    <w:rsid w:val="00C406B0"/>
    <w:rsid w:val="00C413B4"/>
    <w:rsid w:val="00C428AC"/>
    <w:rsid w:val="00C50DF7"/>
    <w:rsid w:val="00C54317"/>
    <w:rsid w:val="00C65224"/>
    <w:rsid w:val="00CB49CA"/>
    <w:rsid w:val="00CB63BB"/>
    <w:rsid w:val="00CB6C75"/>
    <w:rsid w:val="00CE27FA"/>
    <w:rsid w:val="00CE4C6C"/>
    <w:rsid w:val="00CF0D96"/>
    <w:rsid w:val="00CF34AC"/>
    <w:rsid w:val="00D053D2"/>
    <w:rsid w:val="00D14B76"/>
    <w:rsid w:val="00D15F55"/>
    <w:rsid w:val="00D205D0"/>
    <w:rsid w:val="00D35B1D"/>
    <w:rsid w:val="00D7319D"/>
    <w:rsid w:val="00D82428"/>
    <w:rsid w:val="00D83C2F"/>
    <w:rsid w:val="00D944C1"/>
    <w:rsid w:val="00D9511F"/>
    <w:rsid w:val="00DB16B7"/>
    <w:rsid w:val="00DB7609"/>
    <w:rsid w:val="00DC04D0"/>
    <w:rsid w:val="00DC1204"/>
    <w:rsid w:val="00DD0595"/>
    <w:rsid w:val="00DD2185"/>
    <w:rsid w:val="00DD3A04"/>
    <w:rsid w:val="00E05101"/>
    <w:rsid w:val="00E20633"/>
    <w:rsid w:val="00E233D6"/>
    <w:rsid w:val="00E400BB"/>
    <w:rsid w:val="00E444F1"/>
    <w:rsid w:val="00E64938"/>
    <w:rsid w:val="00E80895"/>
    <w:rsid w:val="00E8791A"/>
    <w:rsid w:val="00E91F3A"/>
    <w:rsid w:val="00E93EE3"/>
    <w:rsid w:val="00EB27DC"/>
    <w:rsid w:val="00ED32D6"/>
    <w:rsid w:val="00EE3F9C"/>
    <w:rsid w:val="00F01C36"/>
    <w:rsid w:val="00F44E7A"/>
    <w:rsid w:val="00F47400"/>
    <w:rsid w:val="00F5562D"/>
    <w:rsid w:val="00F603BE"/>
    <w:rsid w:val="00F60B15"/>
    <w:rsid w:val="00F65D0F"/>
    <w:rsid w:val="00F715F9"/>
    <w:rsid w:val="00F93F7A"/>
    <w:rsid w:val="00F96119"/>
    <w:rsid w:val="00FA222F"/>
    <w:rsid w:val="00FE4F89"/>
    <w:rsid w:val="00FE7D4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7080DA"/>
  <w15:docId w15:val="{5735DFC6-7609-4708-904C-B3185552B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lang w:val="en-US" w:eastAsia="en-US"/>
    </w:rPr>
  </w:style>
  <w:style w:type="paragraph" w:styleId="Heading1">
    <w:name w:val="heading 1"/>
    <w:basedOn w:val="Normal"/>
    <w:next w:val="Normal"/>
    <w:qFormat/>
    <w:pPr>
      <w:keepNext/>
      <w:jc w:val="both"/>
      <w:outlineLvl w:val="0"/>
    </w:pPr>
    <w:rPr>
      <w:b/>
      <w:sz w:val="16"/>
    </w:rPr>
  </w:style>
  <w:style w:type="paragraph" w:styleId="Heading2">
    <w:name w:val="heading 2"/>
    <w:basedOn w:val="Normal"/>
    <w:next w:val="Normal"/>
    <w:qFormat/>
    <w:pPr>
      <w:keepNext/>
      <w:tabs>
        <w:tab w:val="left" w:pos="360"/>
      </w:tabs>
      <w:outlineLvl w:val="1"/>
    </w:pPr>
    <w:rPr>
      <w:b/>
      <w:sz w:val="18"/>
    </w:rPr>
  </w:style>
  <w:style w:type="paragraph" w:styleId="Heading3">
    <w:name w:val="heading 3"/>
    <w:basedOn w:val="Normal"/>
    <w:next w:val="Normal"/>
    <w:qFormat/>
    <w:pPr>
      <w:keepNext/>
      <w:tabs>
        <w:tab w:val="left" w:pos="360"/>
        <w:tab w:val="left" w:pos="2250"/>
        <w:tab w:val="left" w:pos="5760"/>
        <w:tab w:val="left" w:pos="6120"/>
      </w:tabs>
      <w:jc w:val="right"/>
      <w:outlineLvl w:val="2"/>
    </w:pPr>
    <w:rPr>
      <w:b/>
      <w:sz w:val="18"/>
      <w:u w:val="single"/>
    </w:rPr>
  </w:style>
  <w:style w:type="paragraph" w:styleId="Heading4">
    <w:name w:val="heading 4"/>
    <w:basedOn w:val="Normal"/>
    <w:next w:val="Normal"/>
    <w:qFormat/>
    <w:pPr>
      <w:keepNext/>
      <w:pBdr>
        <w:top w:val="single" w:sz="18" w:space="1" w:color="auto"/>
        <w:left w:val="single" w:sz="18" w:space="4" w:color="auto"/>
        <w:bottom w:val="single" w:sz="18" w:space="1" w:color="auto"/>
        <w:right w:val="single" w:sz="18" w:space="4" w:color="auto"/>
      </w:pBdr>
      <w:jc w:val="center"/>
      <w:outlineLvl w:val="3"/>
    </w:pPr>
    <w:rPr>
      <w:b/>
      <w:sz w:val="32"/>
    </w:rPr>
  </w:style>
  <w:style w:type="paragraph" w:styleId="Heading5">
    <w:name w:val="heading 5"/>
    <w:basedOn w:val="Normal"/>
    <w:next w:val="Normal"/>
    <w:qFormat/>
    <w:pPr>
      <w:keepNext/>
      <w:outlineLvl w:val="4"/>
    </w:pPr>
    <w:rPr>
      <w:b/>
      <w:bCs/>
      <w:u w:val="single"/>
    </w:rPr>
  </w:style>
  <w:style w:type="paragraph" w:styleId="Heading6">
    <w:name w:val="heading 6"/>
    <w:basedOn w:val="Normal"/>
    <w:next w:val="Normal"/>
    <w:qFormat/>
    <w:pPr>
      <w:keepNext/>
      <w:tabs>
        <w:tab w:val="left" w:pos="720"/>
      </w:tabs>
      <w:ind w:left="720" w:hanging="720"/>
      <w:outlineLvl w:val="5"/>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left="1411"/>
      <w:jc w:val="both"/>
    </w:pPr>
    <w:rPr>
      <w:lang w:val="en-GB"/>
    </w:rPr>
  </w:style>
  <w:style w:type="paragraph" w:styleId="BodyText">
    <w:name w:val="Body Text"/>
    <w:basedOn w:val="Normal"/>
    <w:pPr>
      <w:jc w:val="both"/>
    </w:pPr>
    <w:rPr>
      <w:sz w:val="20"/>
    </w:rPr>
  </w:style>
  <w:style w:type="paragraph" w:styleId="BodyText2">
    <w:name w:val="Body Text 2"/>
    <w:basedOn w:val="Normal"/>
    <w:pPr>
      <w:jc w:val="both"/>
    </w:pPr>
    <w:rPr>
      <w:b/>
      <w:sz w:val="18"/>
    </w:rPr>
  </w:style>
  <w:style w:type="paragraph" w:styleId="BodyText3">
    <w:name w:val="Body Text 3"/>
    <w:basedOn w:val="Normal"/>
    <w:rPr>
      <w:sz w:val="20"/>
    </w:rPr>
  </w:style>
  <w:style w:type="table" w:styleId="TableGrid">
    <w:name w:val="Table Grid"/>
    <w:basedOn w:val="TableNormal"/>
    <w:rsid w:val="004D71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08337B"/>
    <w:rPr>
      <w:color w:val="0000FF"/>
      <w:u w:val="single"/>
    </w:rPr>
  </w:style>
  <w:style w:type="paragraph" w:styleId="Footer">
    <w:name w:val="footer"/>
    <w:basedOn w:val="Normal"/>
    <w:link w:val="FooterChar"/>
    <w:uiPriority w:val="99"/>
    <w:rsid w:val="00A95913"/>
    <w:pPr>
      <w:tabs>
        <w:tab w:val="center" w:pos="4320"/>
        <w:tab w:val="right" w:pos="8640"/>
      </w:tabs>
    </w:pPr>
    <w:rPr>
      <w:rFonts w:ascii="Times New Roman" w:hAnsi="Times New Roman"/>
      <w:szCs w:val="24"/>
      <w:lang w:val="en-CA"/>
    </w:rPr>
  </w:style>
  <w:style w:type="character" w:customStyle="1" w:styleId="FooterChar">
    <w:name w:val="Footer Char"/>
    <w:basedOn w:val="DefaultParagraphFont"/>
    <w:link w:val="Footer"/>
    <w:uiPriority w:val="99"/>
    <w:rsid w:val="00A95913"/>
    <w:rPr>
      <w:sz w:val="24"/>
      <w:szCs w:val="24"/>
      <w:lang w:eastAsia="en-US"/>
    </w:rPr>
  </w:style>
  <w:style w:type="paragraph" w:styleId="BalloonText">
    <w:name w:val="Balloon Text"/>
    <w:basedOn w:val="Normal"/>
    <w:link w:val="BalloonTextChar"/>
    <w:rsid w:val="0073557A"/>
    <w:rPr>
      <w:rFonts w:ascii="Tahoma" w:hAnsi="Tahoma" w:cs="Tahoma"/>
      <w:sz w:val="16"/>
      <w:szCs w:val="16"/>
    </w:rPr>
  </w:style>
  <w:style w:type="character" w:customStyle="1" w:styleId="BalloonTextChar">
    <w:name w:val="Balloon Text Char"/>
    <w:basedOn w:val="DefaultParagraphFont"/>
    <w:link w:val="BalloonText"/>
    <w:rsid w:val="0073557A"/>
    <w:rPr>
      <w:rFonts w:ascii="Tahoma" w:hAnsi="Tahoma" w:cs="Tahoma"/>
      <w:sz w:val="16"/>
      <w:szCs w:val="16"/>
      <w:lang w:val="en-US" w:eastAsia="en-US"/>
    </w:rPr>
  </w:style>
  <w:style w:type="paragraph" w:styleId="Header">
    <w:name w:val="header"/>
    <w:basedOn w:val="Normal"/>
    <w:link w:val="HeaderChar"/>
    <w:rsid w:val="0073557A"/>
    <w:pPr>
      <w:tabs>
        <w:tab w:val="center" w:pos="4320"/>
        <w:tab w:val="right" w:pos="8640"/>
      </w:tabs>
    </w:pPr>
    <w:rPr>
      <w:rFonts w:ascii="Times New Roman" w:hAnsi="Times New Roman"/>
      <w:szCs w:val="24"/>
      <w:lang w:val="en-CA"/>
    </w:rPr>
  </w:style>
  <w:style w:type="character" w:customStyle="1" w:styleId="HeaderChar">
    <w:name w:val="Header Char"/>
    <w:basedOn w:val="DefaultParagraphFont"/>
    <w:link w:val="Header"/>
    <w:rsid w:val="0073557A"/>
    <w:rPr>
      <w:sz w:val="24"/>
      <w:szCs w:val="24"/>
      <w:lang w:eastAsia="en-US"/>
    </w:rPr>
  </w:style>
  <w:style w:type="character" w:styleId="CommentReference">
    <w:name w:val="annotation reference"/>
    <w:basedOn w:val="DefaultParagraphFont"/>
    <w:rsid w:val="002C6422"/>
    <w:rPr>
      <w:sz w:val="16"/>
      <w:szCs w:val="16"/>
    </w:rPr>
  </w:style>
  <w:style w:type="paragraph" w:styleId="CommentText">
    <w:name w:val="annotation text"/>
    <w:basedOn w:val="Normal"/>
    <w:link w:val="CommentTextChar"/>
    <w:rsid w:val="002C6422"/>
    <w:rPr>
      <w:sz w:val="20"/>
    </w:rPr>
  </w:style>
  <w:style w:type="character" w:customStyle="1" w:styleId="CommentTextChar">
    <w:name w:val="Comment Text Char"/>
    <w:basedOn w:val="DefaultParagraphFont"/>
    <w:link w:val="CommentText"/>
    <w:rsid w:val="002C6422"/>
    <w:rPr>
      <w:rFonts w:ascii="Arial" w:hAnsi="Arial"/>
      <w:lang w:val="en-US" w:eastAsia="en-US"/>
    </w:rPr>
  </w:style>
  <w:style w:type="paragraph" w:styleId="CommentSubject">
    <w:name w:val="annotation subject"/>
    <w:basedOn w:val="CommentText"/>
    <w:next w:val="CommentText"/>
    <w:link w:val="CommentSubjectChar"/>
    <w:rsid w:val="002C6422"/>
    <w:rPr>
      <w:b/>
      <w:bCs/>
    </w:rPr>
  </w:style>
  <w:style w:type="character" w:customStyle="1" w:styleId="CommentSubjectChar">
    <w:name w:val="Comment Subject Char"/>
    <w:basedOn w:val="CommentTextChar"/>
    <w:link w:val="CommentSubject"/>
    <w:rsid w:val="002C6422"/>
    <w:rPr>
      <w:rFonts w:ascii="Arial" w:hAnsi="Arial"/>
      <w:b/>
      <w:bCs/>
      <w:lang w:val="en-US" w:eastAsia="en-US"/>
    </w:rPr>
  </w:style>
  <w:style w:type="paragraph" w:customStyle="1" w:styleId="Default">
    <w:name w:val="Default"/>
    <w:rsid w:val="00D14B76"/>
    <w:pPr>
      <w:autoSpaceDE w:val="0"/>
      <w:autoSpaceDN w:val="0"/>
      <w:adjustRightInd w:val="0"/>
    </w:pPr>
    <w:rPr>
      <w:rFonts w:ascii="Arial Narrow" w:hAnsi="Arial Narrow" w:cs="Arial Narrow"/>
      <w:color w:val="000000"/>
      <w:sz w:val="24"/>
      <w:szCs w:val="24"/>
      <w:lang w:val="en-US" w:eastAsia="en-US"/>
    </w:rPr>
  </w:style>
  <w:style w:type="paragraph" w:styleId="PlainText">
    <w:name w:val="Plain Text"/>
    <w:basedOn w:val="Normal"/>
    <w:link w:val="PlainTextChar"/>
    <w:uiPriority w:val="99"/>
    <w:unhideWhenUsed/>
    <w:rsid w:val="006C1E29"/>
    <w:rPr>
      <w:rFonts w:ascii="Calibri" w:eastAsiaTheme="minorHAnsi" w:hAnsi="Calibri"/>
      <w:sz w:val="22"/>
      <w:szCs w:val="22"/>
      <w:lang w:val="en-CA"/>
    </w:rPr>
  </w:style>
  <w:style w:type="character" w:customStyle="1" w:styleId="PlainTextChar">
    <w:name w:val="Plain Text Char"/>
    <w:basedOn w:val="DefaultParagraphFont"/>
    <w:link w:val="PlainText"/>
    <w:uiPriority w:val="99"/>
    <w:rsid w:val="006C1E29"/>
    <w:rPr>
      <w:rFonts w:ascii="Calibri" w:eastAsiaTheme="minorHAns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5920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planning@rdos.b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cfe801a-5023-4e6c-bb74-e0fa8ea05809">
      <Value>3</Value>
    </TaxCatchAll>
    <_dlc_DocId xmlns="4cfe801a-5023-4e6c-bb74-e0fa8ea05809">000001B6XK</_dlc_DocId>
    <_dlc_DocIdUrl xmlns="4cfe801a-5023-4e6c-bb74-e0fa8ea05809">
      <Url>https://rdosbcca.sharepoint.com/sites/departments-planning1/Rezoning/_layouts/15/DocIdRedir.aspx?ID=000001B6XK</Url>
      <Description>000001B6XK</Description>
    </_dlc_DocIdUrl>
    <CWRMItemRecordClassificationTaxHTField0 xmlns="4cfe801a-5023-4e6c-bb74-e0fa8ea05809">
      <Terms xmlns="http://schemas.microsoft.com/office/infopath/2007/PartnerControls">
        <TermInfo xmlns="http://schemas.microsoft.com/office/infopath/2007/PartnerControls">
          <TermName xmlns="http://schemas.microsoft.com/office/infopath/2007/PartnerControls">3360-20 - Applications by year, application</TermName>
          <TermId xmlns="http://schemas.microsoft.com/office/infopath/2007/PartnerControls">40b5d165-ca7c-4847-a55d-63e42232b82f</TermId>
        </TermInfo>
      </Terms>
    </CWRMItemRecordClassificationTaxHTField0>
    <CWRMItemRecordData xmlns="4cfe801a-5023-4e6c-bb74-e0fa8ea05809" xsi:nil="true"/>
    <CWRMItemRecordVital xmlns="4cfe801a-5023-4e6c-bb74-e0fa8ea05809">false</CWRMItemRecordVital>
    <CWRMItemRecordCategory xmlns="4cfe801a-5023-4e6c-bb74-e0fa8ea05809" xsi:nil="true"/>
    <CWRMItemRecordStatus xmlns="4cfe801a-5023-4e6c-bb74-e0fa8ea05809" xsi:nil="true"/>
    <CWRMItemUniqueId xmlns="4cfe801a-5023-4e6c-bb74-e0fa8ea05809">000001B6XK</CWRMItemUniqueId>
    <CWRMItemRecordDeclaredDate xmlns="4cfe801a-5023-4e6c-bb74-e0fa8ea05809" xsi:nil="true"/>
    <CWRMItemRecordState xmlns="4cfe801a-5023-4e6c-bb74-e0fa8ea05809">Potential</CWRMItemRecordState>
    <CWRMItemRecordArchivedDate xmlns="4cfe801a-5023-4e6c-bb74-e0fa8ea05809" xsi:nil="true"/>
    <TaxCatchAllLabel xmlns="4cfe801a-5023-4e6c-bb74-e0fa8ea05809" xsi:nil="true"/>
    <Migrated_x0020_Date xmlns="4cfe801a-5023-4e6c-bb74-e0fa8ea05809" xsi:nil="true"/>
    <_dlc_DocIdPersistId xmlns="4cfe801a-5023-4e6c-bb74-e0fa8ea05809" xsi:nil="true"/>
    <lcf76f155ced4ddcb4097134ff3c332f xmlns="5c50aa21-f96a-4405-90ed-e020c266b75b">
      <Terms xmlns="http://schemas.microsoft.com/office/infopath/2007/PartnerControls"/>
    </lcf76f155ced4ddcb4097134ff3c332f>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SharedContentType xmlns="Microsoft.SharePoint.Taxonomy.ContentTypeSync" SourceId="b09ee27f-fdf5-443b-81d4-4346c505919a" ContentTypeId="0x010100AB15AE22D5579D4895DAA47878BBE7E1011D" PreviousValue="false" LastSyncTimeStamp="2026-06-21T16:35:39.667Z"/>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Planning Document" ma:contentTypeID="0x010100AB15AE22D5579D4895DAA47878BBE7E1011D00C6BE2B393448334CA74C346D444A419A" ma:contentTypeVersion="73" ma:contentTypeDescription="" ma:contentTypeScope="" ma:versionID="eee8db89bb561611b430c5007686d358">
  <xsd:schema xmlns:xsd="http://www.w3.org/2001/XMLSchema" xmlns:xs="http://www.w3.org/2001/XMLSchema" xmlns:p="http://schemas.microsoft.com/office/2006/metadata/properties" xmlns:ns2="4cfe801a-5023-4e6c-bb74-e0fa8ea05809" xmlns:ns3="5c50aa21-f96a-4405-90ed-e020c266b75b" targetNamespace="http://schemas.microsoft.com/office/2006/metadata/properties" ma:root="true" ma:fieldsID="73eb37ce5021047c55dc7e733594fece" ns2:_="" ns3:_="">
    <xsd:import namespace="4cfe801a-5023-4e6c-bb74-e0fa8ea05809"/>
    <xsd:import namespace="5c50aa21-f96a-4405-90ed-e020c266b75b"/>
    <xsd:element name="properties">
      <xsd:complexType>
        <xsd:sequence>
          <xsd:element name="documentManagement">
            <xsd:complexType>
              <xsd:all>
                <xsd:element ref="ns2:CWRMItemUniqueId" minOccurs="0"/>
                <xsd:element ref="ns2:CWRMItemRecordState" minOccurs="0"/>
                <xsd:element ref="ns2:CWRMItemRecordCategory" minOccurs="0"/>
                <xsd:element ref="ns2:CWRMItemRecordStatus" minOccurs="0"/>
                <xsd:element ref="ns2:CWRMItemRecordDeclaredDate" minOccurs="0"/>
                <xsd:element ref="ns2:CWRMItemRecordVital" minOccurs="0"/>
                <xsd:element ref="ns2:TaxCatchAll" minOccurs="0"/>
                <xsd:element ref="ns2:CWRMItemRecordData" minOccurs="0"/>
                <xsd:element ref="ns2:CWRMItemRecordClassificationTaxHTField0" minOccurs="0"/>
                <xsd:element ref="ns2:TaxCatchAllLabel" minOccurs="0"/>
                <xsd:element ref="ns2:Migrated_x0020_Date" minOccurs="0"/>
                <xsd:element ref="ns2:_dlc_DocId" minOccurs="0"/>
                <xsd:element ref="ns2:_dlc_DocIdUrl" minOccurs="0"/>
                <xsd:element ref="ns2:_dlc_DocIdPersistId" minOccurs="0"/>
                <xsd:element ref="ns2:CWRMItemRecordArchivedDate"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fe801a-5023-4e6c-bb74-e0fa8ea05809" elementFormDefault="qualified">
    <xsd:import namespace="http://schemas.microsoft.com/office/2006/documentManagement/types"/>
    <xsd:import namespace="http://schemas.microsoft.com/office/infopath/2007/PartnerControls"/>
    <xsd:element name="CWRMItemUniqueId" ma:index="2" nillable="true" ma:displayName="Content ID" ma:description="A universally unique identifier assigned to the item." ma:internalName="CWRMItemUniqueId" ma:readOnly="true">
      <xsd:simpleType>
        <xsd:restriction base="dms:Text"/>
      </xsd:simpleType>
    </xsd:element>
    <xsd:element name="CWRMItemRecordState" ma:index="3" nillable="true" ma:displayName="Record State" ma:description="The current state of this item as it pertains to records management." ma:internalName="CWRMItemRecordState" ma:readOnly="true">
      <xsd:simpleType>
        <xsd:restriction base="dms:Text"/>
      </xsd:simpleType>
    </xsd:element>
    <xsd:element name="CWRMItemRecordCategory" ma:index="4" nillable="true" ma:displayName="Record Category" ma:description="Identifies the current record category for the item." ma:internalName="CWRMItemRecordCategory" ma:readOnly="true">
      <xsd:simpleType>
        <xsd:restriction base="dms:Text"/>
      </xsd:simpleType>
    </xsd:element>
    <xsd:element name="CWRMItemRecordStatus" ma:index="6" nillable="true" ma:displayName="Record Status" ma:description="The current status of this item as it pertains to records management." ma:internalName="CWRMItemRecordStatus" ma:readOnly="true">
      <xsd:simpleType>
        <xsd:restriction base="dms:Text"/>
      </xsd:simpleType>
    </xsd:element>
    <xsd:element name="CWRMItemRecordDeclaredDate" ma:index="7" nillable="true" ma:displayName="Record Declared Date" ma:description="The date and time that the item was declared a record." ma:format="DateTime" ma:internalName="CWRMItemRecordDeclaredDate" ma:readOnly="true">
      <xsd:simpleType>
        <xsd:restriction base="dms:DateTime"/>
      </xsd:simpleType>
    </xsd:element>
    <xsd:element name="CWRMItemRecordVital" ma:index="8" nillable="true" ma:displayName="Record Vital" ma:description="Indicates if this item is considered vital to the organization." ma:internalName="CWRMItemRecordVital" ma:readOnly="true">
      <xsd:simpleType>
        <xsd:restriction base="dms:Boolean"/>
      </xsd:simpleType>
    </xsd:element>
    <xsd:element name="TaxCatchAll" ma:index="12" nillable="true" ma:displayName="Taxonomy Catch All Column" ma:hidden="true" ma:list="{9083894f-5704-403b-8b1d-34bf69d40ce5}" ma:internalName="TaxCatchAll" ma:readOnly="false" ma:showField="CatchAllData" ma:web="9af4b264-be08-4b30-b184-4edeb236d371">
      <xsd:complexType>
        <xsd:complexContent>
          <xsd:extension base="dms:MultiChoiceLookup">
            <xsd:sequence>
              <xsd:element name="Value" type="dms:Lookup" maxOccurs="unbounded" minOccurs="0" nillable="true"/>
            </xsd:sequence>
          </xsd:extension>
        </xsd:complexContent>
      </xsd:complexType>
    </xsd:element>
    <xsd:element name="CWRMItemRecordData" ma:index="16" nillable="true" ma:displayName="Record Data" ma:description="Contains system specific record data for the item." ma:hidden="true" ma:internalName="CWRMItemRecordData" ma:readOnly="false">
      <xsd:simpleType>
        <xsd:restriction base="dms:Note"/>
      </xsd:simpleType>
    </xsd:element>
    <xsd:element name="CWRMItemRecordClassificationTaxHTField0" ma:index="17" nillable="true" ma:taxonomy="true" ma:internalName="CWRMItemRecordClassificationTaxHTField0" ma:taxonomyFieldName="CWRMItemRecordClassification" ma:displayName="Record Classification" ma:readOnly="false" ma:fieldId="{e94be97f-fb02-4deb-9c3d-6d978a059d35}" ma:sspId="b09ee27f-fdf5-443b-81d4-4346c505919a" ma:termSetId="1a821c3f-7555-48e1-a5ca-2e02a0e08a82" ma:anchorId="00000000-0000-0000-0000-000000000000" ma:open="false" ma:isKeyword="false">
      <xsd:complexType>
        <xsd:sequence>
          <xsd:element ref="pc:Terms" minOccurs="0" maxOccurs="1"/>
        </xsd:sequence>
      </xsd:complexType>
    </xsd:element>
    <xsd:element name="TaxCatchAllLabel" ma:index="18" nillable="true" ma:displayName="Taxonomy Catch All Column1" ma:list="{9083894f-5704-403b-8b1d-34bf69d40ce5}" ma:internalName="TaxCatchAllLabel" ma:readOnly="false" ma:showField="CatchAllDataLabel" ma:web="9af4b264-be08-4b30-b184-4edeb236d371">
      <xsd:complexType>
        <xsd:complexContent>
          <xsd:extension base="dms:MultiChoiceLookup">
            <xsd:sequence>
              <xsd:element name="Value" type="dms:Lookup" maxOccurs="unbounded" minOccurs="0" nillable="true"/>
            </xsd:sequence>
          </xsd:extension>
        </xsd:complexContent>
      </xsd:complexType>
    </xsd:element>
    <xsd:element name="Migrated_x0020_Date" ma:index="19" nillable="true" ma:displayName="Migrated Date" ma:default="" ma:format="DateTime" ma:internalName="Migrated_x0020_Date">
      <xsd:simpleType>
        <xsd:restriction base="dms:DateTime"/>
      </xsd:simpleType>
    </xsd:element>
    <xsd:element name="_dlc_DocId" ma:index="20" nillable="true" ma:displayName="Document ID Value" ma:description="The value of the document ID assigned to this item." ma:indexed="true"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false">
      <xsd:simpleType>
        <xsd:restriction base="dms:Boolean"/>
      </xsd:simpleType>
    </xsd:element>
    <xsd:element name="CWRMItemRecordArchivedDate" ma:index="23" nillable="true" ma:displayName="CWRMItemRecordArchivedDate" ma:format="DateTime" ma:internalName="CWRMItemRecordArchived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c50aa21-f96a-4405-90ed-e020c266b75b" elementFormDefault="qualified">
    <xsd:import namespace="http://schemas.microsoft.com/office/2006/documentManagement/types"/>
    <xsd:import namespace="http://schemas.microsoft.com/office/infopath/2007/PartnerControls"/>
    <xsd:element name="MediaServiceMetadata" ma:index="24" nillable="true" ma:displayName="MediaServiceMetadata" ma:hidden="true" ma:internalName="MediaServiceMetadata" ma:readOnly="true">
      <xsd:simpleType>
        <xsd:restriction base="dms:Note"/>
      </xsd:simpleType>
    </xsd:element>
    <xsd:element name="MediaServiceFastMetadata" ma:index="25" nillable="true" ma:displayName="MediaServiceFastMetadata" ma:hidden="true" ma:internalName="MediaServiceFastMetadata" ma:readOnly="true">
      <xsd:simpleType>
        <xsd:restriction base="dms:Note"/>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DateTaken" ma:index="27" nillable="true" ma:displayName="MediaServiceDateTaken" ma:description="" ma:hidden="true" ma:internalName="MediaServiceDateTake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b09ee27f-fdf5-443b-81d4-4346c505919a" ma:termSetId="09814cd3-568e-fe90-9814-8d621ff8fb84" ma:anchorId="fba54fb3-c3e1-fe81-a776-ca4b69148c4d" ma:open="true" ma:isKeyword="false">
      <xsd:complexType>
        <xsd:sequence>
          <xsd:element ref="pc:Terms" minOccurs="0" maxOccurs="1"/>
        </xsd:sequence>
      </xsd:complexType>
    </xsd:element>
    <xsd:element name="MediaServiceOCR" ma:index="30" nillable="true" ma:displayName="Extracted Text" ma:internalName="MediaServiceOCR" ma:readOnly="true">
      <xsd:simpleType>
        <xsd:restriction base="dms:Note">
          <xsd:maxLength value="255"/>
        </xsd:restriction>
      </xsd:simpleType>
    </xsd:element>
    <xsd:element name="MediaServiceGenerationTime" ma:index="31" nillable="true" ma:displayName="MediaServiceGenerationTime" ma:hidden="true" ma:internalName="MediaServiceGenerationTime" ma:readOnly="true">
      <xsd:simpleType>
        <xsd:restriction base="dms:Text"/>
      </xsd:simpleType>
    </xsd:element>
    <xsd:element name="MediaServiceEventHashCode" ma:index="32"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1FA9BD-DC97-444E-9FC2-E86920C69F31}">
  <ds:schemaRefs>
    <ds:schemaRef ds:uri="http://schemas.microsoft.com/office/2006/metadata/properties"/>
    <ds:schemaRef ds:uri="http://schemas.microsoft.com/office/infopath/2007/PartnerControls"/>
    <ds:schemaRef ds:uri="4cfe801a-5023-4e6c-bb74-e0fa8ea05809"/>
    <ds:schemaRef ds:uri="5c50aa21-f96a-4405-90ed-e020c266b75b"/>
  </ds:schemaRefs>
</ds:datastoreItem>
</file>

<file path=customXml/itemProps2.xml><?xml version="1.0" encoding="utf-8"?>
<ds:datastoreItem xmlns:ds="http://schemas.openxmlformats.org/officeDocument/2006/customXml" ds:itemID="{F0B018D0-EAA1-4142-9348-3214B4B74E2B}">
  <ds:schemaRefs>
    <ds:schemaRef ds:uri="http://schemas.microsoft.com/sharepoint/events"/>
  </ds:schemaRefs>
</ds:datastoreItem>
</file>

<file path=customXml/itemProps3.xml><?xml version="1.0" encoding="utf-8"?>
<ds:datastoreItem xmlns:ds="http://schemas.openxmlformats.org/officeDocument/2006/customXml" ds:itemID="{C1CC1069-F7B1-48F3-98AC-6E8E2543D486}">
  <ds:schemaRefs>
    <ds:schemaRef ds:uri="http://schemas.openxmlformats.org/officeDocument/2006/bibliography"/>
  </ds:schemaRefs>
</ds:datastoreItem>
</file>

<file path=customXml/itemProps4.xml><?xml version="1.0" encoding="utf-8"?>
<ds:datastoreItem xmlns:ds="http://schemas.openxmlformats.org/officeDocument/2006/customXml" ds:itemID="{F01C7F90-ACCE-4AD5-B333-F8F76A65CE1C}">
  <ds:schemaRefs>
    <ds:schemaRef ds:uri="Microsoft.SharePoint.Taxonomy.ContentTypeSync"/>
  </ds:schemaRefs>
</ds:datastoreItem>
</file>

<file path=customXml/itemProps5.xml><?xml version="1.0" encoding="utf-8"?>
<ds:datastoreItem xmlns:ds="http://schemas.openxmlformats.org/officeDocument/2006/customXml" ds:itemID="{106EA53F-1DB4-45E3-9006-108E1AC9DD31}">
  <ds:schemaRefs>
    <ds:schemaRef ds:uri="http://schemas.microsoft.com/sharepoint/v3/contenttype/forms"/>
  </ds:schemaRefs>
</ds:datastoreItem>
</file>

<file path=customXml/itemProps6.xml><?xml version="1.0" encoding="utf-8"?>
<ds:datastoreItem xmlns:ds="http://schemas.openxmlformats.org/officeDocument/2006/customXml" ds:itemID="{F1EA64E6-6BE8-4C9D-9195-4320E6C576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fe801a-5023-4e6c-bb74-e0fa8ea05809"/>
    <ds:schemaRef ds:uri="5c50aa21-f96a-4405-90ed-e020c266b7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186</Words>
  <Characters>1046</Characters>
  <Application>Microsoft Office Word</Application>
  <DocSecurity>0</DocSecurity>
  <Lines>27</Lines>
  <Paragraphs>10</Paragraphs>
  <ScaleCrop>false</ScaleCrop>
  <HeadingPairs>
    <vt:vector size="2" baseType="variant">
      <vt:variant>
        <vt:lpstr>Title</vt:lpstr>
      </vt:variant>
      <vt:variant>
        <vt:i4>1</vt:i4>
      </vt:variant>
    </vt:vector>
  </HeadingPairs>
  <TitlesOfParts>
    <vt:vector size="1" baseType="lpstr">
      <vt:lpstr/>
    </vt:vector>
  </TitlesOfParts>
  <Company>RDOS</Company>
  <LinksUpToDate>false</LinksUpToDate>
  <CharactersWithSpaces>1222</CharactersWithSpaces>
  <SharedDoc>false</SharedDoc>
  <HLinks>
    <vt:vector size="6" baseType="variant">
      <vt:variant>
        <vt:i4>589941</vt:i4>
      </vt:variant>
      <vt:variant>
        <vt:i4>0</vt:i4>
      </vt:variant>
      <vt:variant>
        <vt:i4>0</vt:i4>
      </vt:variant>
      <vt:variant>
        <vt:i4>5</vt:i4>
      </vt:variant>
      <vt:variant>
        <vt:lpwstr>mailto:planning@rdos.bc.ca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DavidsonGA</dc:creator>
  <cp:lastModifiedBy>Shannon Duong</cp:lastModifiedBy>
  <cp:revision>9</cp:revision>
  <cp:lastPrinted>2011-02-07T19:56:00Z</cp:lastPrinted>
  <dcterms:created xsi:type="dcterms:W3CDTF">2023-12-12T21:44:00Z</dcterms:created>
  <dcterms:modified xsi:type="dcterms:W3CDTF">2026-10-14T20:01:00Z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0x010100AB15AE22D5579D4895DAA47878BBE7E1011D00C6BE2B393448334CA74C346D444A419A</vt:lpwstr>
  </property>
  <property fmtid="{D5CDD505-2E9C-101B-9397-08002B2CF9AE}" pid="3" name="Document_x0020_Type">
    <vt:lpwstr/>
  </property>
  <property fmtid="{D5CDD505-2E9C-101B-9397-08002B2CF9AE}" pid="4" name="n9691529ac2c43028aaf884f19f4be05">
    <vt:lpwstr/>
  </property>
  <property fmtid="{D5CDD505-2E9C-101B-9397-08002B2CF9AE}" pid="5" name="_dlc_DocIdItemGuid">
    <vt:lpwstr>dd410f8c-a261-4a79-ba16-a3c94ee12773</vt:lpwstr>
  </property>
  <property fmtid="{D5CDD505-2E9C-101B-9397-08002B2CF9AE}" pid="6" name="Document Type">
    <vt:lpwstr/>
  </property>
  <property fmtid="{D5CDD505-2E9C-101B-9397-08002B2CF9AE}" pid="7" name="CWRMItemRecordClassification">
    <vt:lpwstr>3;#3360-20 - Applications by year, application|40b5d165-ca7c-4847-a55d-63e42232b82f</vt:lpwstr>
  </property>
  <property fmtid="{D5CDD505-2E9C-101B-9397-08002B2CF9AE}" pid="8" name="_dlc_policyId">
    <vt:lpwstr>/departments/planning/Rezoning/Applications</vt:lpwstr>
  </property>
  <property fmtid="{D5CDD505-2E9C-101B-9397-08002B2CF9AE}" pid="9" name="ecm_ItemDeleteBlockHolders">
    <vt:lpwstr>ecm_InPlaceRecordLock</vt:lpwstr>
  </property>
  <property fmtid="{D5CDD505-2E9C-101B-9397-08002B2CF9AE}" pid="10" name="IconOverlay">
    <vt:lpwstr/>
  </property>
  <property fmtid="{D5CDD505-2E9C-101B-9397-08002B2CF9AE}" pid="11" name="ecm_RecordRestrictions">
    <vt:lpwstr>BlockDelete</vt:lpwstr>
  </property>
  <property fmtid="{D5CDD505-2E9C-101B-9397-08002B2CF9AE}" pid="12" name="_vti_ItemDeclaredRecord">
    <vt:filetime>2026-10-14T19:10:11Z</vt:filetime>
  </property>
  <property fmtid="{D5CDD505-2E9C-101B-9397-08002B2CF9AE}" pid="13" name="_vti_ItemHoldRecordStatus">
    <vt:i4>272</vt:i4>
  </property>
  <property fmtid="{D5CDD505-2E9C-101B-9397-08002B2CF9AE}" pid="14" name="MediaServiceImageTags">
    <vt:lpwstr/>
  </property>
</Properties>
</file>